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084E9" w14:textId="4D72B33C" w:rsidR="00845FB0" w:rsidRPr="0070002B" w:rsidRDefault="00845FB0" w:rsidP="00845F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GT"/>
        </w:rPr>
      </w:pPr>
      <w:r w:rsidRPr="0070002B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INFORME DE MONITOREO DE REGISTROS</w:t>
      </w:r>
    </w:p>
    <w:p w14:paraId="2303E49C" w14:textId="33685BFC" w:rsidR="0056617C" w:rsidRDefault="0056617C" w:rsidP="0056617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GT"/>
        </w:rPr>
      </w:pPr>
    </w:p>
    <w:p w14:paraId="459D9575" w14:textId="77777777" w:rsidR="009D3BBC" w:rsidRPr="00CF7D18" w:rsidRDefault="009D3BBC" w:rsidP="0056617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GT"/>
        </w:rPr>
      </w:pPr>
    </w:p>
    <w:p w14:paraId="0D327083" w14:textId="04A69AAF" w:rsidR="009842F7" w:rsidRPr="0070002B" w:rsidRDefault="00845FB0" w:rsidP="009D3BBC">
      <w:pPr>
        <w:spacing w:after="0" w:line="240" w:lineRule="auto"/>
        <w:jc w:val="right"/>
        <w:rPr>
          <w:rFonts w:ascii="Arial" w:eastAsia="Times New Roman" w:hAnsi="Arial" w:cs="Arial"/>
          <w:lang w:eastAsia="es-GT"/>
        </w:rPr>
      </w:pPr>
      <w:r w:rsidRPr="00CF7D18">
        <w:rPr>
          <w:rFonts w:ascii="Arial" w:eastAsia="Times New Roman" w:hAnsi="Arial" w:cs="Arial"/>
          <w:b/>
          <w:bCs/>
          <w:sz w:val="24"/>
          <w:szCs w:val="24"/>
          <w:lang w:eastAsia="es-GT"/>
        </w:rPr>
        <w:tab/>
      </w:r>
      <w:r w:rsidRPr="00CF7D18">
        <w:rPr>
          <w:rFonts w:ascii="Arial" w:eastAsia="Times New Roman" w:hAnsi="Arial" w:cs="Arial"/>
          <w:b/>
          <w:bCs/>
          <w:sz w:val="24"/>
          <w:szCs w:val="24"/>
          <w:lang w:eastAsia="es-GT"/>
        </w:rPr>
        <w:tab/>
      </w:r>
      <w:r w:rsidR="009D3BBC">
        <w:rPr>
          <w:rFonts w:ascii="Arial" w:eastAsia="Times New Roman" w:hAnsi="Arial" w:cs="Arial"/>
          <w:lang w:eastAsia="es-GT"/>
        </w:rPr>
        <w:t>Lugar y fecha: ___________</w:t>
      </w:r>
    </w:p>
    <w:p w14:paraId="0AB31629" w14:textId="497B8B36" w:rsidR="0070002B" w:rsidRDefault="0070002B" w:rsidP="0070002B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23986B10" w14:textId="77777777" w:rsidR="009D3BBC" w:rsidRDefault="009D3BBC" w:rsidP="0070002B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056132C9" w14:textId="77777777" w:rsidR="00966C5E" w:rsidRPr="0070002B" w:rsidRDefault="0070002B" w:rsidP="00966C5E">
      <w:pPr>
        <w:spacing w:after="0" w:line="240" w:lineRule="auto"/>
        <w:rPr>
          <w:rFonts w:ascii="Arial" w:hAnsi="Arial" w:cs="Arial"/>
        </w:rPr>
      </w:pPr>
      <w:r w:rsidRPr="0070002B">
        <w:rPr>
          <w:rFonts w:ascii="Arial" w:eastAsia="Times New Roman" w:hAnsi="Arial" w:cs="Arial"/>
          <w:lang w:eastAsia="es-GT"/>
        </w:rPr>
        <w:t xml:space="preserve">A: </w:t>
      </w:r>
      <w:r w:rsidR="00966C5E">
        <w:rPr>
          <w:rFonts w:ascii="Arial" w:hAnsi="Arial" w:cs="Arial"/>
        </w:rPr>
        <w:t xml:space="preserve"> </w:t>
      </w:r>
      <w:proofErr w:type="gramStart"/>
      <w:r w:rsidR="00966C5E">
        <w:rPr>
          <w:rFonts w:ascii="Arial" w:hAnsi="Arial" w:cs="Arial"/>
        </w:rPr>
        <w:t xml:space="preserve">   (</w:t>
      </w:r>
      <w:proofErr w:type="gramEnd"/>
      <w:r w:rsidR="00966C5E">
        <w:rPr>
          <w:rFonts w:ascii="Arial" w:hAnsi="Arial" w:cs="Arial"/>
        </w:rPr>
        <w:t>Nombre)</w:t>
      </w:r>
    </w:p>
    <w:p w14:paraId="430E59D8" w14:textId="7856A634" w:rsidR="00002227" w:rsidRDefault="00966C5E" w:rsidP="00966C5E">
      <w:pPr>
        <w:spacing w:after="0" w:line="240" w:lineRule="auto"/>
        <w:rPr>
          <w:rFonts w:ascii="Arial" w:eastAsia="Times New Roman" w:hAnsi="Arial" w:cs="Arial"/>
          <w:lang w:eastAsia="es-GT"/>
        </w:rPr>
      </w:pPr>
      <w:r>
        <w:rPr>
          <w:rFonts w:ascii="Arial" w:eastAsia="Times New Roman" w:hAnsi="Arial" w:cs="Arial"/>
          <w:lang w:eastAsia="es-GT"/>
        </w:rPr>
        <w:t xml:space="preserve">         </w:t>
      </w:r>
      <w:r w:rsidR="0070002B" w:rsidRPr="0070002B">
        <w:rPr>
          <w:rFonts w:ascii="Arial" w:eastAsia="Times New Roman" w:hAnsi="Arial" w:cs="Arial"/>
          <w:lang w:eastAsia="es-GT"/>
        </w:rPr>
        <w:t>Director</w:t>
      </w:r>
      <w:r>
        <w:rPr>
          <w:rFonts w:ascii="Arial" w:eastAsia="Times New Roman" w:hAnsi="Arial" w:cs="Arial"/>
          <w:lang w:eastAsia="es-GT"/>
        </w:rPr>
        <w:t>(a) de Planificación, Evaluación y Seguimiento Institucional</w:t>
      </w:r>
    </w:p>
    <w:p w14:paraId="6CF87F44" w14:textId="2950137D" w:rsidR="009842F7" w:rsidRDefault="009842F7" w:rsidP="00036A9D">
      <w:pPr>
        <w:spacing w:after="0" w:line="240" w:lineRule="auto"/>
        <w:rPr>
          <w:rFonts w:ascii="Arial" w:hAnsi="Arial" w:cs="Arial"/>
        </w:rPr>
      </w:pPr>
    </w:p>
    <w:p w14:paraId="0008719D" w14:textId="77777777" w:rsidR="009D3BBC" w:rsidRPr="00257DDC" w:rsidRDefault="009D3BBC" w:rsidP="00036A9D">
      <w:pPr>
        <w:spacing w:after="0" w:line="240" w:lineRule="auto"/>
        <w:rPr>
          <w:rFonts w:ascii="Arial" w:hAnsi="Arial" w:cs="Arial"/>
        </w:rPr>
      </w:pPr>
    </w:p>
    <w:p w14:paraId="3F3D5845" w14:textId="6702C173" w:rsidR="00036A9D" w:rsidRPr="00CC55E3" w:rsidRDefault="00552704" w:rsidP="00002227">
      <w:pPr>
        <w:spacing w:after="0" w:line="240" w:lineRule="auto"/>
        <w:rPr>
          <w:rFonts w:ascii="Arial" w:eastAsia="Times New Roman" w:hAnsi="Arial" w:cs="Arial"/>
          <w:lang w:eastAsia="es-GT"/>
        </w:rPr>
      </w:pPr>
      <w:r w:rsidRPr="00CC55E3">
        <w:rPr>
          <w:rFonts w:ascii="Arial" w:eastAsia="Times New Roman" w:hAnsi="Arial" w:cs="Arial"/>
          <w:lang w:eastAsia="es-GT"/>
        </w:rPr>
        <w:t xml:space="preserve">Estimado </w:t>
      </w:r>
      <w:proofErr w:type="gramStart"/>
      <w:r w:rsidRPr="00CC55E3">
        <w:rPr>
          <w:rFonts w:ascii="Arial" w:eastAsia="Times New Roman" w:hAnsi="Arial" w:cs="Arial"/>
          <w:lang w:eastAsia="es-GT"/>
        </w:rPr>
        <w:t>Director</w:t>
      </w:r>
      <w:proofErr w:type="gramEnd"/>
      <w:r w:rsidRPr="00CC55E3">
        <w:rPr>
          <w:rFonts w:ascii="Arial" w:eastAsia="Times New Roman" w:hAnsi="Arial" w:cs="Arial"/>
          <w:lang w:eastAsia="es-GT"/>
        </w:rPr>
        <w:t>.</w:t>
      </w:r>
    </w:p>
    <w:p w14:paraId="00C677FD" w14:textId="5EFB4749" w:rsidR="00AA1469" w:rsidRDefault="00AA1469" w:rsidP="00002227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</w:p>
    <w:p w14:paraId="6F08307E" w14:textId="5549A3E5" w:rsidR="00552704" w:rsidRPr="00CC55E3" w:rsidRDefault="00552704" w:rsidP="00002227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 w:rsidRPr="00CC55E3">
        <w:rPr>
          <w:rFonts w:ascii="Arial" w:eastAsia="Times New Roman" w:hAnsi="Arial" w:cs="Arial"/>
          <w:lang w:eastAsia="es-GT"/>
        </w:rPr>
        <w:t>Reciba un cordial saludo del Registro Nacional Forestal</w:t>
      </w:r>
      <w:r w:rsidR="00CC55E3" w:rsidRPr="00CC55E3">
        <w:rPr>
          <w:rFonts w:ascii="Arial" w:eastAsia="Times New Roman" w:hAnsi="Arial" w:cs="Arial"/>
          <w:lang w:eastAsia="es-GT"/>
        </w:rPr>
        <w:t>,</w:t>
      </w:r>
      <w:r w:rsidRPr="00CC55E3">
        <w:rPr>
          <w:rFonts w:ascii="Arial" w:eastAsia="Times New Roman" w:hAnsi="Arial" w:cs="Arial"/>
          <w:lang w:eastAsia="es-GT"/>
        </w:rPr>
        <w:t xml:space="preserve"> deseándole éxitos en</w:t>
      </w:r>
      <w:r w:rsidR="0070002B">
        <w:rPr>
          <w:rFonts w:ascii="Arial" w:eastAsia="Times New Roman" w:hAnsi="Arial" w:cs="Arial"/>
          <w:lang w:eastAsia="es-GT"/>
        </w:rPr>
        <w:t xml:space="preserve"> el desarrollo de</w:t>
      </w:r>
      <w:r w:rsidRPr="00CC55E3">
        <w:rPr>
          <w:rFonts w:ascii="Arial" w:eastAsia="Times New Roman" w:hAnsi="Arial" w:cs="Arial"/>
          <w:lang w:eastAsia="es-GT"/>
        </w:rPr>
        <w:t xml:space="preserve"> sus </w:t>
      </w:r>
      <w:r w:rsidR="0070002B">
        <w:rPr>
          <w:rFonts w:ascii="Arial" w:eastAsia="Times New Roman" w:hAnsi="Arial" w:cs="Arial"/>
          <w:lang w:eastAsia="es-GT"/>
        </w:rPr>
        <w:t>actividades diarias</w:t>
      </w:r>
      <w:r w:rsidR="00493102">
        <w:rPr>
          <w:rFonts w:ascii="Arial" w:eastAsia="Times New Roman" w:hAnsi="Arial" w:cs="Arial"/>
          <w:lang w:eastAsia="es-GT"/>
        </w:rPr>
        <w:t>.</w:t>
      </w:r>
    </w:p>
    <w:p w14:paraId="6B3B27B3" w14:textId="61388FFB" w:rsidR="00493102" w:rsidRPr="00493102" w:rsidRDefault="00493102" w:rsidP="00493102">
      <w:pPr>
        <w:spacing w:before="120" w:after="120" w:line="240" w:lineRule="auto"/>
        <w:jc w:val="both"/>
        <w:rPr>
          <w:rFonts w:ascii="Arial" w:eastAsia="Times New Roman" w:hAnsi="Arial" w:cs="Arial"/>
          <w:lang w:eastAsia="es-GT"/>
        </w:rPr>
      </w:pPr>
      <w:r w:rsidRPr="00493102">
        <w:rPr>
          <w:rFonts w:ascii="Arial" w:eastAsia="Times New Roman" w:hAnsi="Arial" w:cs="Arial"/>
          <w:lang w:eastAsia="es-GT"/>
        </w:rPr>
        <w:t xml:space="preserve">A continuación, se presenta </w:t>
      </w:r>
      <w:r w:rsidR="0070002B">
        <w:rPr>
          <w:rFonts w:ascii="Arial" w:eastAsia="Times New Roman" w:hAnsi="Arial" w:cs="Arial"/>
          <w:lang w:eastAsia="es-GT"/>
        </w:rPr>
        <w:t xml:space="preserve">el </w:t>
      </w:r>
      <w:r>
        <w:rPr>
          <w:rFonts w:ascii="Arial" w:eastAsia="Times New Roman" w:hAnsi="Arial" w:cs="Arial"/>
          <w:lang w:eastAsia="es-GT"/>
        </w:rPr>
        <w:t>informe</w:t>
      </w:r>
      <w:r w:rsidRPr="00493102">
        <w:rPr>
          <w:rFonts w:ascii="Arial" w:eastAsia="Times New Roman" w:hAnsi="Arial" w:cs="Arial"/>
          <w:lang w:eastAsia="es-GT"/>
        </w:rPr>
        <w:t xml:space="preserve"> sobre el monitoreo </w:t>
      </w:r>
      <w:r w:rsidR="0070002B">
        <w:rPr>
          <w:rFonts w:ascii="Arial" w:eastAsia="Times New Roman" w:hAnsi="Arial" w:cs="Arial"/>
          <w:lang w:eastAsia="es-GT"/>
        </w:rPr>
        <w:t>a los</w:t>
      </w:r>
      <w:r w:rsidRPr="00493102">
        <w:rPr>
          <w:rFonts w:ascii="Arial" w:eastAsia="Times New Roman" w:hAnsi="Arial" w:cs="Arial"/>
          <w:lang w:eastAsia="es-GT"/>
        </w:rPr>
        <w:t xml:space="preserve"> registros de actividades técnicas y económicas en materia forestal, realizados a través del Sistema Electrónico del Registro Nacional Forestal -SERNAF-</w:t>
      </w:r>
      <w:r w:rsidR="00455C9E">
        <w:rPr>
          <w:rFonts w:ascii="Arial" w:eastAsia="Times New Roman" w:hAnsi="Arial" w:cs="Arial"/>
          <w:lang w:eastAsia="es-GT"/>
        </w:rPr>
        <w:t xml:space="preserve">, </w:t>
      </w:r>
      <w:r w:rsidR="00455C9E" w:rsidRPr="00493102">
        <w:rPr>
          <w:rFonts w:ascii="Arial" w:eastAsia="Times New Roman" w:hAnsi="Arial" w:cs="Arial"/>
          <w:lang w:eastAsia="es-GT"/>
        </w:rPr>
        <w:t xml:space="preserve">durante </w:t>
      </w:r>
      <w:r w:rsidR="00257DDC">
        <w:rPr>
          <w:rFonts w:ascii="Arial" w:eastAsia="Times New Roman" w:hAnsi="Arial" w:cs="Arial"/>
          <w:lang w:eastAsia="es-GT"/>
        </w:rPr>
        <w:t xml:space="preserve">el mes de </w:t>
      </w:r>
      <w:r w:rsidR="009D3BBC">
        <w:rPr>
          <w:rFonts w:ascii="Arial" w:eastAsia="Times New Roman" w:hAnsi="Arial" w:cs="Arial"/>
          <w:lang w:eastAsia="es-GT"/>
        </w:rPr>
        <w:t>__________</w:t>
      </w:r>
      <w:r w:rsidR="00455C9E" w:rsidRPr="00493102">
        <w:rPr>
          <w:rFonts w:ascii="Arial" w:eastAsia="Times New Roman" w:hAnsi="Arial" w:cs="Arial"/>
          <w:lang w:eastAsia="es-GT"/>
        </w:rPr>
        <w:t>de</w:t>
      </w:r>
      <w:r w:rsidR="009D3BBC">
        <w:rPr>
          <w:rFonts w:ascii="Arial" w:eastAsia="Times New Roman" w:hAnsi="Arial" w:cs="Arial"/>
          <w:lang w:eastAsia="es-GT"/>
        </w:rPr>
        <w:t>___________</w:t>
      </w:r>
      <w:r w:rsidRPr="00493102">
        <w:rPr>
          <w:rFonts w:ascii="Arial" w:eastAsia="Times New Roman" w:hAnsi="Arial" w:cs="Arial"/>
          <w:lang w:eastAsia="es-GT"/>
        </w:rPr>
        <w:t xml:space="preserve">. </w:t>
      </w:r>
    </w:p>
    <w:p w14:paraId="2CFC5A3A" w14:textId="75D409CC" w:rsidR="002C451E" w:rsidRPr="00CC55E3" w:rsidRDefault="00036A9D" w:rsidP="0021695C">
      <w:pPr>
        <w:pStyle w:val="Prrafodelista"/>
        <w:numPr>
          <w:ilvl w:val="0"/>
          <w:numId w:val="6"/>
        </w:numPr>
        <w:spacing w:before="240" w:after="120" w:line="240" w:lineRule="auto"/>
        <w:ind w:left="567" w:hanging="567"/>
        <w:contextualSpacing w:val="0"/>
        <w:rPr>
          <w:rFonts w:ascii="Arial" w:eastAsia="Times New Roman" w:hAnsi="Arial" w:cs="Arial"/>
          <w:b/>
          <w:bCs/>
        </w:rPr>
      </w:pPr>
      <w:r w:rsidRPr="00CC55E3">
        <w:rPr>
          <w:rFonts w:ascii="Arial" w:eastAsia="Times New Roman" w:hAnsi="Arial" w:cs="Arial"/>
          <w:b/>
          <w:bCs/>
        </w:rPr>
        <w:t>Objetivo</w:t>
      </w:r>
      <w:r w:rsidR="009842F7" w:rsidRPr="00CC55E3">
        <w:rPr>
          <w:rFonts w:ascii="Arial" w:eastAsia="Times New Roman" w:hAnsi="Arial" w:cs="Arial"/>
          <w:b/>
          <w:bCs/>
        </w:rPr>
        <w:t xml:space="preserve"> del monitoreo</w:t>
      </w:r>
      <w:r w:rsidR="009922D9">
        <w:rPr>
          <w:rFonts w:ascii="Arial" w:eastAsia="Times New Roman" w:hAnsi="Arial" w:cs="Arial"/>
          <w:b/>
          <w:bCs/>
        </w:rPr>
        <w:t>.</w:t>
      </w:r>
    </w:p>
    <w:p w14:paraId="51CCA9D1" w14:textId="6091749D" w:rsidR="001B0D27" w:rsidRDefault="00455C9E" w:rsidP="008A56FF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Administrar y monitorear </w:t>
      </w:r>
      <w:r w:rsidR="008A56FF">
        <w:rPr>
          <w:rFonts w:ascii="Arial" w:eastAsia="Times New Roman" w:hAnsi="Arial" w:cs="Arial"/>
        </w:rPr>
        <w:t>la información del SERNAF, para verificar el cumplimiento de la normativa vigente del Registro Nacional Forestal y</w:t>
      </w:r>
      <w:r w:rsidR="00B62FB3" w:rsidRPr="0021695C">
        <w:rPr>
          <w:rFonts w:ascii="Arial" w:eastAsia="Times New Roman" w:hAnsi="Arial" w:cs="Arial"/>
        </w:rPr>
        <w:t xml:space="preserve"> </w:t>
      </w:r>
      <w:r w:rsidR="008A56FF">
        <w:rPr>
          <w:rFonts w:ascii="Arial" w:eastAsia="Times New Roman" w:hAnsi="Arial" w:cs="Arial"/>
        </w:rPr>
        <w:t xml:space="preserve">la </w:t>
      </w:r>
      <w:r w:rsidR="00B62FB3" w:rsidRPr="0021695C">
        <w:rPr>
          <w:rFonts w:ascii="Arial" w:eastAsia="Times New Roman" w:hAnsi="Arial" w:cs="Arial"/>
        </w:rPr>
        <w:t xml:space="preserve">aplicación de </w:t>
      </w:r>
      <w:r w:rsidR="008A56FF">
        <w:rPr>
          <w:rFonts w:ascii="Arial" w:eastAsia="Times New Roman" w:hAnsi="Arial" w:cs="Arial"/>
        </w:rPr>
        <w:t xml:space="preserve">los </w:t>
      </w:r>
      <w:r w:rsidR="00B62FB3" w:rsidRPr="0021695C">
        <w:rPr>
          <w:rFonts w:ascii="Arial" w:eastAsia="Times New Roman" w:hAnsi="Arial" w:cs="Arial"/>
        </w:rPr>
        <w:t>procedimientos</w:t>
      </w:r>
      <w:r w:rsidR="00040E02">
        <w:rPr>
          <w:rFonts w:ascii="Arial" w:eastAsia="Times New Roman" w:hAnsi="Arial" w:cs="Arial"/>
        </w:rPr>
        <w:t xml:space="preserve"> </w:t>
      </w:r>
      <w:r w:rsidR="005039A5" w:rsidRPr="0021695C">
        <w:rPr>
          <w:rFonts w:ascii="Arial" w:eastAsia="Times New Roman" w:hAnsi="Arial" w:cs="Arial"/>
        </w:rPr>
        <w:t>en inscripci</w:t>
      </w:r>
      <w:r w:rsidR="008A56FF">
        <w:rPr>
          <w:rFonts w:ascii="Arial" w:eastAsia="Times New Roman" w:hAnsi="Arial" w:cs="Arial"/>
        </w:rPr>
        <w:t>ones</w:t>
      </w:r>
      <w:r w:rsidR="005039A5" w:rsidRPr="0021695C">
        <w:rPr>
          <w:rFonts w:ascii="Arial" w:eastAsia="Times New Roman" w:hAnsi="Arial" w:cs="Arial"/>
        </w:rPr>
        <w:t xml:space="preserve"> y actualizaci</w:t>
      </w:r>
      <w:r w:rsidR="008A56FF">
        <w:rPr>
          <w:rFonts w:ascii="Arial" w:eastAsia="Times New Roman" w:hAnsi="Arial" w:cs="Arial"/>
        </w:rPr>
        <w:t>ones</w:t>
      </w:r>
      <w:r w:rsidR="005039A5" w:rsidRPr="0021695C">
        <w:rPr>
          <w:rFonts w:ascii="Arial" w:eastAsia="Times New Roman" w:hAnsi="Arial" w:cs="Arial"/>
        </w:rPr>
        <w:t xml:space="preserve"> </w:t>
      </w:r>
      <w:r w:rsidR="008A56FF">
        <w:rPr>
          <w:rFonts w:ascii="Arial" w:eastAsia="Times New Roman" w:hAnsi="Arial" w:cs="Arial"/>
        </w:rPr>
        <w:t xml:space="preserve">de </w:t>
      </w:r>
      <w:r w:rsidR="005039A5" w:rsidRPr="0021695C">
        <w:rPr>
          <w:rFonts w:ascii="Arial" w:eastAsia="Times New Roman" w:hAnsi="Arial" w:cs="Arial"/>
        </w:rPr>
        <w:t>actividades técnicas y económicas en materia forestal.</w:t>
      </w:r>
    </w:p>
    <w:p w14:paraId="724CD3C6" w14:textId="77777777" w:rsidR="008A56FF" w:rsidRPr="0021695C" w:rsidRDefault="008A56FF" w:rsidP="008A56FF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</w:p>
    <w:p w14:paraId="03026206" w14:textId="237C427D" w:rsidR="00CC55E3" w:rsidRDefault="00560A72" w:rsidP="008A56FF">
      <w:pPr>
        <w:pStyle w:val="Prrafodelista"/>
        <w:numPr>
          <w:ilvl w:val="0"/>
          <w:numId w:val="6"/>
        </w:numPr>
        <w:spacing w:after="0" w:line="240" w:lineRule="auto"/>
        <w:ind w:left="567" w:hanging="567"/>
        <w:rPr>
          <w:rFonts w:ascii="Arial" w:hAnsi="Arial" w:cs="Arial"/>
          <w:b/>
          <w:bCs/>
        </w:rPr>
      </w:pPr>
      <w:r w:rsidRPr="00CC55E3">
        <w:rPr>
          <w:rFonts w:ascii="Arial" w:hAnsi="Arial" w:cs="Arial"/>
          <w:b/>
          <w:bCs/>
        </w:rPr>
        <w:t>R</w:t>
      </w:r>
      <w:r w:rsidR="00036A9D" w:rsidRPr="00CC55E3">
        <w:rPr>
          <w:rFonts w:ascii="Arial" w:hAnsi="Arial" w:cs="Arial"/>
          <w:b/>
          <w:bCs/>
        </w:rPr>
        <w:t xml:space="preserve">egistros </w:t>
      </w:r>
      <w:r w:rsidR="005039A5" w:rsidRPr="00CC55E3">
        <w:rPr>
          <w:rFonts w:ascii="Arial" w:hAnsi="Arial" w:cs="Arial"/>
          <w:b/>
          <w:bCs/>
        </w:rPr>
        <w:t xml:space="preserve">monitoreados </w:t>
      </w:r>
      <w:r w:rsidR="00CD5C7D" w:rsidRPr="00CC55E3">
        <w:rPr>
          <w:rFonts w:ascii="Arial" w:hAnsi="Arial" w:cs="Arial"/>
          <w:b/>
          <w:bCs/>
        </w:rPr>
        <w:t xml:space="preserve">durante </w:t>
      </w:r>
      <w:r w:rsidR="009D3BBC">
        <w:rPr>
          <w:rFonts w:ascii="Arial" w:hAnsi="Arial" w:cs="Arial"/>
          <w:b/>
          <w:bCs/>
        </w:rPr>
        <w:t>(mes)</w:t>
      </w:r>
      <w:r w:rsidR="00E060B3">
        <w:rPr>
          <w:rFonts w:ascii="Arial" w:hAnsi="Arial" w:cs="Arial"/>
          <w:b/>
          <w:bCs/>
        </w:rPr>
        <w:t xml:space="preserve"> </w:t>
      </w:r>
      <w:r w:rsidR="00CD5C7D" w:rsidRPr="00CC55E3">
        <w:rPr>
          <w:rFonts w:ascii="Arial" w:hAnsi="Arial" w:cs="Arial"/>
          <w:b/>
          <w:bCs/>
        </w:rPr>
        <w:t>de</w:t>
      </w:r>
      <w:r w:rsidR="00552704" w:rsidRPr="00CC55E3">
        <w:rPr>
          <w:rFonts w:ascii="Arial" w:hAnsi="Arial" w:cs="Arial"/>
          <w:b/>
          <w:bCs/>
        </w:rPr>
        <w:t xml:space="preserve"> </w:t>
      </w:r>
      <w:r w:rsidR="009D3BBC">
        <w:rPr>
          <w:rFonts w:ascii="Arial" w:hAnsi="Arial" w:cs="Arial"/>
          <w:b/>
          <w:bCs/>
        </w:rPr>
        <w:t>(año)</w:t>
      </w:r>
      <w:r w:rsidR="00D74564" w:rsidRPr="00CC55E3">
        <w:rPr>
          <w:rFonts w:ascii="Arial" w:hAnsi="Arial" w:cs="Arial"/>
          <w:b/>
          <w:bCs/>
        </w:rPr>
        <w:t>.</w:t>
      </w:r>
      <w:r w:rsidR="00B11419">
        <w:rPr>
          <w:rFonts w:ascii="Arial" w:hAnsi="Arial" w:cs="Arial"/>
          <w:b/>
          <w:bCs/>
        </w:rPr>
        <w:t xml:space="preserve">                 (</w:t>
      </w:r>
      <w:r w:rsidR="009D3BBC">
        <w:rPr>
          <w:rFonts w:ascii="Arial" w:hAnsi="Arial" w:cs="Arial"/>
          <w:b/>
          <w:bCs/>
        </w:rPr>
        <w:t>Cantidad de expedientes</w:t>
      </w:r>
      <w:r w:rsidR="00B11419">
        <w:rPr>
          <w:rFonts w:ascii="Arial" w:hAnsi="Arial" w:cs="Arial"/>
          <w:b/>
          <w:bCs/>
        </w:rPr>
        <w:t>)</w:t>
      </w:r>
    </w:p>
    <w:p w14:paraId="710F6822" w14:textId="77777777" w:rsidR="00AB2D9C" w:rsidRPr="00002227" w:rsidRDefault="00AB2D9C" w:rsidP="00AB2D9C">
      <w:pPr>
        <w:pStyle w:val="Prrafodelista"/>
        <w:spacing w:after="0" w:line="240" w:lineRule="auto"/>
        <w:ind w:left="567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1"/>
        <w:gridCol w:w="5310"/>
        <w:gridCol w:w="1635"/>
        <w:gridCol w:w="1879"/>
      </w:tblGrid>
      <w:tr w:rsidR="00D274A9" w:rsidRPr="00F87ECA" w14:paraId="61125F19" w14:textId="77777777" w:rsidTr="008A56FF">
        <w:trPr>
          <w:trHeight w:val="177"/>
        </w:trPr>
        <w:tc>
          <w:tcPr>
            <w:tcW w:w="0" w:type="auto"/>
            <w:shd w:val="clear" w:color="auto" w:fill="D9D9D9" w:themeFill="background1" w:themeFillShade="D9"/>
          </w:tcPr>
          <w:p w14:paraId="24AF8051" w14:textId="68965447" w:rsidR="00D274A9" w:rsidRPr="00F87ECA" w:rsidRDefault="00D274A9" w:rsidP="0000222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ECA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BDA6776" w14:textId="7B1C99FB" w:rsidR="00D274A9" w:rsidRPr="00F87ECA" w:rsidRDefault="00D274A9" w:rsidP="0000222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ECA">
              <w:rPr>
                <w:rFonts w:ascii="Arial" w:hAnsi="Arial" w:cs="Arial"/>
                <w:b/>
                <w:bCs/>
              </w:rPr>
              <w:t>Categoría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4C00804" w14:textId="219D027A" w:rsidR="00D274A9" w:rsidRPr="00F87ECA" w:rsidRDefault="00D274A9" w:rsidP="0000222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ECA">
              <w:rPr>
                <w:rFonts w:ascii="Arial" w:hAnsi="Arial" w:cs="Arial"/>
                <w:b/>
                <w:bCs/>
              </w:rPr>
              <w:t>Inscripciones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6003587" w14:textId="283F2B22" w:rsidR="00D274A9" w:rsidRPr="00F87ECA" w:rsidRDefault="00D274A9" w:rsidP="0000222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ECA">
              <w:rPr>
                <w:rFonts w:ascii="Arial" w:hAnsi="Arial" w:cs="Arial"/>
                <w:b/>
                <w:bCs/>
              </w:rPr>
              <w:t>Actualizaciones</w:t>
            </w:r>
          </w:p>
        </w:tc>
      </w:tr>
      <w:tr w:rsidR="00493102" w:rsidRPr="00F87ECA" w14:paraId="3D2594B9" w14:textId="77777777" w:rsidTr="00D15B7E">
        <w:trPr>
          <w:trHeight w:val="246"/>
        </w:trPr>
        <w:tc>
          <w:tcPr>
            <w:tcW w:w="0" w:type="auto"/>
            <w:vAlign w:val="center"/>
          </w:tcPr>
          <w:p w14:paraId="18D720DE" w14:textId="7A129591" w:rsidR="00493102" w:rsidRPr="00F87ECA" w:rsidRDefault="00493102" w:rsidP="00493102">
            <w:pPr>
              <w:jc w:val="center"/>
              <w:rPr>
                <w:rFonts w:ascii="Arial" w:hAnsi="Arial" w:cs="Arial"/>
              </w:rPr>
            </w:pPr>
            <w:r w:rsidRPr="00F87EC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14:paraId="1014B5E0" w14:textId="1169F85F" w:rsidR="00493102" w:rsidRPr="00F87ECA" w:rsidRDefault="00493102" w:rsidP="00493102">
            <w:pPr>
              <w:rPr>
                <w:rFonts w:ascii="Arial" w:hAnsi="Arial" w:cs="Arial"/>
              </w:rPr>
            </w:pPr>
            <w:r w:rsidRPr="00F87ECA">
              <w:rPr>
                <w:rFonts w:ascii="Arial" w:hAnsi="Arial" w:cs="Arial"/>
              </w:rPr>
              <w:t xml:space="preserve">Bosques </w:t>
            </w:r>
            <w:r w:rsidR="00F66DAD">
              <w:rPr>
                <w:rFonts w:ascii="Arial" w:hAnsi="Arial" w:cs="Arial"/>
              </w:rPr>
              <w:t>n</w:t>
            </w:r>
            <w:r w:rsidRPr="00F87ECA">
              <w:rPr>
                <w:rFonts w:ascii="Arial" w:hAnsi="Arial" w:cs="Arial"/>
              </w:rPr>
              <w:t>aturales</w:t>
            </w:r>
          </w:p>
        </w:tc>
        <w:tc>
          <w:tcPr>
            <w:tcW w:w="0" w:type="auto"/>
            <w:vAlign w:val="center"/>
          </w:tcPr>
          <w:p w14:paraId="059201F5" w14:textId="19F9BE73" w:rsidR="00493102" w:rsidRPr="00F87ECA" w:rsidRDefault="00493102" w:rsidP="004931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D61D497" w14:textId="71530BD4" w:rsidR="00493102" w:rsidRPr="00F87ECA" w:rsidRDefault="00493102" w:rsidP="00493102">
            <w:pPr>
              <w:jc w:val="center"/>
              <w:rPr>
                <w:rFonts w:ascii="Arial" w:hAnsi="Arial" w:cs="Arial"/>
              </w:rPr>
            </w:pPr>
          </w:p>
        </w:tc>
      </w:tr>
      <w:tr w:rsidR="00DF034E" w:rsidRPr="00F87ECA" w14:paraId="7689CE49" w14:textId="77777777" w:rsidTr="00D15B7E">
        <w:trPr>
          <w:trHeight w:val="246"/>
        </w:trPr>
        <w:tc>
          <w:tcPr>
            <w:tcW w:w="0" w:type="auto"/>
            <w:vAlign w:val="center"/>
          </w:tcPr>
          <w:p w14:paraId="65C75E50" w14:textId="3600E1CC" w:rsidR="00DF034E" w:rsidRPr="00F87ECA" w:rsidRDefault="00DF034E" w:rsidP="00DF034E">
            <w:pPr>
              <w:jc w:val="center"/>
              <w:rPr>
                <w:rFonts w:ascii="Arial" w:hAnsi="Arial" w:cs="Arial"/>
              </w:rPr>
            </w:pPr>
            <w:r w:rsidRPr="00F87EC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14:paraId="2C7A0C7D" w14:textId="651D16EE" w:rsidR="00DF034E" w:rsidRPr="00F87ECA" w:rsidRDefault="00DF034E" w:rsidP="00DF034E">
            <w:pPr>
              <w:rPr>
                <w:rFonts w:ascii="Arial" w:hAnsi="Arial" w:cs="Arial"/>
              </w:rPr>
            </w:pPr>
            <w:r w:rsidRPr="00F87ECA">
              <w:rPr>
                <w:rFonts w:ascii="Arial" w:hAnsi="Arial" w:cs="Arial"/>
              </w:rPr>
              <w:t xml:space="preserve">Plantaciones </w:t>
            </w:r>
            <w:r>
              <w:rPr>
                <w:rFonts w:ascii="Arial" w:hAnsi="Arial" w:cs="Arial"/>
              </w:rPr>
              <w:t>f</w:t>
            </w:r>
            <w:r w:rsidRPr="00F87ECA">
              <w:rPr>
                <w:rFonts w:ascii="Arial" w:hAnsi="Arial" w:cs="Arial"/>
              </w:rPr>
              <w:t>orestales</w:t>
            </w:r>
          </w:p>
        </w:tc>
        <w:tc>
          <w:tcPr>
            <w:tcW w:w="0" w:type="auto"/>
            <w:vAlign w:val="center"/>
          </w:tcPr>
          <w:p w14:paraId="613DE0B0" w14:textId="736CDB00" w:rsidR="00DF034E" w:rsidRPr="00F87ECA" w:rsidRDefault="00DF034E" w:rsidP="00DF03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DE1B281" w14:textId="1D0C1420" w:rsidR="00DF034E" w:rsidRPr="00F87ECA" w:rsidRDefault="00DF034E" w:rsidP="00DF034E">
            <w:pPr>
              <w:jc w:val="center"/>
              <w:rPr>
                <w:rFonts w:ascii="Arial" w:hAnsi="Arial" w:cs="Arial"/>
              </w:rPr>
            </w:pPr>
          </w:p>
        </w:tc>
      </w:tr>
      <w:tr w:rsidR="00DF034E" w:rsidRPr="00F87ECA" w14:paraId="08417F99" w14:textId="77777777" w:rsidTr="00D15B7E">
        <w:trPr>
          <w:trHeight w:val="235"/>
        </w:trPr>
        <w:tc>
          <w:tcPr>
            <w:tcW w:w="0" w:type="auto"/>
            <w:vAlign w:val="center"/>
          </w:tcPr>
          <w:p w14:paraId="1FBBB50B" w14:textId="5AE32E58" w:rsidR="00DF034E" w:rsidRPr="00F87ECA" w:rsidRDefault="00DF034E" w:rsidP="00DF034E">
            <w:pPr>
              <w:jc w:val="center"/>
              <w:rPr>
                <w:rFonts w:ascii="Arial" w:hAnsi="Arial" w:cs="Arial"/>
              </w:rPr>
            </w:pPr>
            <w:r w:rsidRPr="00F87EC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7F1D1779" w14:textId="75AEC5E7" w:rsidR="00DF034E" w:rsidRPr="00F87ECA" w:rsidRDefault="00DF034E" w:rsidP="00DF034E">
            <w:pPr>
              <w:rPr>
                <w:rFonts w:ascii="Arial" w:hAnsi="Arial" w:cs="Arial"/>
              </w:rPr>
            </w:pPr>
            <w:r w:rsidRPr="00F87ECA">
              <w:rPr>
                <w:rFonts w:ascii="Arial" w:hAnsi="Arial" w:cs="Arial"/>
              </w:rPr>
              <w:t xml:space="preserve">Plantaciones de </w:t>
            </w:r>
            <w:r>
              <w:rPr>
                <w:rFonts w:ascii="Arial" w:hAnsi="Arial" w:cs="Arial"/>
              </w:rPr>
              <w:t>á</w:t>
            </w:r>
            <w:r w:rsidRPr="00F87ECA">
              <w:rPr>
                <w:rFonts w:ascii="Arial" w:hAnsi="Arial" w:cs="Arial"/>
              </w:rPr>
              <w:t xml:space="preserve">rboles </w:t>
            </w:r>
            <w:r>
              <w:rPr>
                <w:rFonts w:ascii="Arial" w:hAnsi="Arial" w:cs="Arial"/>
              </w:rPr>
              <w:t>f</w:t>
            </w:r>
            <w:r w:rsidRPr="00F87ECA">
              <w:rPr>
                <w:rFonts w:ascii="Arial" w:hAnsi="Arial" w:cs="Arial"/>
              </w:rPr>
              <w:t>rutales</w:t>
            </w:r>
          </w:p>
        </w:tc>
        <w:tc>
          <w:tcPr>
            <w:tcW w:w="0" w:type="auto"/>
            <w:vAlign w:val="center"/>
          </w:tcPr>
          <w:p w14:paraId="1A1A6ACE" w14:textId="3E67E17C" w:rsidR="00DF034E" w:rsidRPr="00F87ECA" w:rsidRDefault="00DF034E" w:rsidP="00DF03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2801F68" w14:textId="321A84DD" w:rsidR="00DF034E" w:rsidRPr="00F87ECA" w:rsidRDefault="00DF034E" w:rsidP="00DF034E">
            <w:pPr>
              <w:jc w:val="center"/>
              <w:rPr>
                <w:rFonts w:ascii="Arial" w:hAnsi="Arial" w:cs="Arial"/>
              </w:rPr>
            </w:pPr>
          </w:p>
        </w:tc>
      </w:tr>
      <w:tr w:rsidR="00DF034E" w:rsidRPr="00F87ECA" w14:paraId="6B25576E" w14:textId="77777777" w:rsidTr="00D15B7E">
        <w:trPr>
          <w:trHeight w:val="246"/>
        </w:trPr>
        <w:tc>
          <w:tcPr>
            <w:tcW w:w="0" w:type="auto"/>
            <w:vAlign w:val="center"/>
          </w:tcPr>
          <w:p w14:paraId="53C8C782" w14:textId="5875BAA3" w:rsidR="00DF034E" w:rsidRPr="00F87ECA" w:rsidRDefault="00DF034E" w:rsidP="00DF034E">
            <w:pPr>
              <w:jc w:val="center"/>
              <w:rPr>
                <w:rFonts w:ascii="Arial" w:hAnsi="Arial" w:cs="Arial"/>
              </w:rPr>
            </w:pPr>
            <w:r w:rsidRPr="00F87ECA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589A962A" w14:textId="760583CC" w:rsidR="00DF034E" w:rsidRPr="00F87ECA" w:rsidRDefault="00DF034E" w:rsidP="00DF034E">
            <w:pPr>
              <w:rPr>
                <w:rFonts w:ascii="Arial" w:hAnsi="Arial" w:cs="Arial"/>
              </w:rPr>
            </w:pPr>
            <w:r w:rsidRPr="00F87ECA">
              <w:rPr>
                <w:rFonts w:ascii="Arial" w:hAnsi="Arial" w:cs="Arial"/>
              </w:rPr>
              <w:t xml:space="preserve">Sistemas </w:t>
            </w:r>
            <w:r>
              <w:rPr>
                <w:rFonts w:ascii="Arial" w:hAnsi="Arial" w:cs="Arial"/>
              </w:rPr>
              <w:t>a</w:t>
            </w:r>
            <w:r w:rsidRPr="00F87ECA">
              <w:rPr>
                <w:rFonts w:ascii="Arial" w:hAnsi="Arial" w:cs="Arial"/>
              </w:rPr>
              <w:t>groforestales</w:t>
            </w:r>
          </w:p>
        </w:tc>
        <w:tc>
          <w:tcPr>
            <w:tcW w:w="0" w:type="auto"/>
            <w:vAlign w:val="center"/>
          </w:tcPr>
          <w:p w14:paraId="3D7FB2E8" w14:textId="2F91D587" w:rsidR="00DF034E" w:rsidRPr="00F87ECA" w:rsidRDefault="00DF034E" w:rsidP="00DF03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6FF4C77" w14:textId="32422BAA" w:rsidR="00DF034E" w:rsidRPr="00F87ECA" w:rsidRDefault="00DF034E" w:rsidP="00DF034E">
            <w:pPr>
              <w:jc w:val="center"/>
              <w:rPr>
                <w:rFonts w:ascii="Arial" w:hAnsi="Arial" w:cs="Arial"/>
              </w:rPr>
            </w:pPr>
          </w:p>
        </w:tc>
      </w:tr>
      <w:tr w:rsidR="00DF034E" w:rsidRPr="00F87ECA" w14:paraId="79620D10" w14:textId="77777777" w:rsidTr="00D15B7E">
        <w:trPr>
          <w:trHeight w:val="246"/>
        </w:trPr>
        <w:tc>
          <w:tcPr>
            <w:tcW w:w="0" w:type="auto"/>
            <w:vAlign w:val="center"/>
          </w:tcPr>
          <w:p w14:paraId="53143198" w14:textId="3785E2CC" w:rsidR="00DF034E" w:rsidRPr="00F87ECA" w:rsidRDefault="00DF034E" w:rsidP="00DF034E">
            <w:pPr>
              <w:jc w:val="center"/>
              <w:rPr>
                <w:rFonts w:ascii="Arial" w:hAnsi="Arial" w:cs="Arial"/>
              </w:rPr>
            </w:pPr>
            <w:r w:rsidRPr="00F87ECA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</w:tcPr>
          <w:p w14:paraId="48BF80F1" w14:textId="6F944737" w:rsidR="00DF034E" w:rsidRPr="00F87ECA" w:rsidRDefault="00DF034E" w:rsidP="00DF034E">
            <w:pPr>
              <w:rPr>
                <w:rFonts w:ascii="Arial" w:hAnsi="Arial" w:cs="Arial"/>
              </w:rPr>
            </w:pPr>
            <w:r w:rsidRPr="00F87ECA">
              <w:rPr>
                <w:rFonts w:ascii="Arial" w:hAnsi="Arial" w:cs="Arial"/>
              </w:rPr>
              <w:t xml:space="preserve">Fuentes </w:t>
            </w:r>
            <w:r>
              <w:rPr>
                <w:rFonts w:ascii="Arial" w:hAnsi="Arial" w:cs="Arial"/>
              </w:rPr>
              <w:t>s</w:t>
            </w:r>
            <w:r w:rsidRPr="00F87ECA">
              <w:rPr>
                <w:rFonts w:ascii="Arial" w:hAnsi="Arial" w:cs="Arial"/>
              </w:rPr>
              <w:t xml:space="preserve">emilleras y de </w:t>
            </w:r>
            <w:r>
              <w:rPr>
                <w:rFonts w:ascii="Arial" w:hAnsi="Arial" w:cs="Arial"/>
              </w:rPr>
              <w:t>m</w:t>
            </w:r>
            <w:r w:rsidRPr="00F87ECA">
              <w:rPr>
                <w:rFonts w:ascii="Arial" w:hAnsi="Arial" w:cs="Arial"/>
              </w:rPr>
              <w:t xml:space="preserve">aterial </w:t>
            </w:r>
            <w:r>
              <w:rPr>
                <w:rFonts w:ascii="Arial" w:hAnsi="Arial" w:cs="Arial"/>
              </w:rPr>
              <w:t>v</w:t>
            </w:r>
            <w:r w:rsidRPr="00F87ECA">
              <w:rPr>
                <w:rFonts w:ascii="Arial" w:hAnsi="Arial" w:cs="Arial"/>
              </w:rPr>
              <w:t>egetativo</w:t>
            </w:r>
          </w:p>
        </w:tc>
        <w:tc>
          <w:tcPr>
            <w:tcW w:w="0" w:type="auto"/>
            <w:vAlign w:val="center"/>
          </w:tcPr>
          <w:p w14:paraId="75C26687" w14:textId="49F57E6D" w:rsidR="00DF034E" w:rsidRPr="00F87ECA" w:rsidRDefault="00DF034E" w:rsidP="00DF03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DE44619" w14:textId="08B95B70" w:rsidR="00DF034E" w:rsidRPr="00F87ECA" w:rsidRDefault="00DF034E" w:rsidP="00DF034E">
            <w:pPr>
              <w:jc w:val="center"/>
              <w:rPr>
                <w:rFonts w:ascii="Arial" w:hAnsi="Arial" w:cs="Arial"/>
              </w:rPr>
            </w:pPr>
          </w:p>
        </w:tc>
      </w:tr>
      <w:tr w:rsidR="00DF034E" w:rsidRPr="00F87ECA" w14:paraId="0B5B1BD2" w14:textId="77777777" w:rsidTr="00D15B7E">
        <w:trPr>
          <w:trHeight w:val="246"/>
        </w:trPr>
        <w:tc>
          <w:tcPr>
            <w:tcW w:w="0" w:type="auto"/>
            <w:vAlign w:val="center"/>
          </w:tcPr>
          <w:p w14:paraId="419C12CD" w14:textId="265A6EF3" w:rsidR="00DF034E" w:rsidRPr="00F87ECA" w:rsidRDefault="00DF034E" w:rsidP="00DF034E">
            <w:pPr>
              <w:jc w:val="center"/>
              <w:rPr>
                <w:rFonts w:ascii="Arial" w:hAnsi="Arial" w:cs="Arial"/>
              </w:rPr>
            </w:pPr>
            <w:r w:rsidRPr="00F87ECA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</w:tcPr>
          <w:p w14:paraId="1B8A2335" w14:textId="267D0D02" w:rsidR="00DF034E" w:rsidRPr="00F87ECA" w:rsidRDefault="00DF034E" w:rsidP="00DF034E">
            <w:pPr>
              <w:rPr>
                <w:rFonts w:ascii="Arial" w:hAnsi="Arial" w:cs="Arial"/>
              </w:rPr>
            </w:pPr>
            <w:r w:rsidRPr="00F87ECA">
              <w:rPr>
                <w:rFonts w:ascii="Arial" w:hAnsi="Arial" w:cs="Arial"/>
              </w:rPr>
              <w:t xml:space="preserve">Empresas </w:t>
            </w:r>
            <w:r>
              <w:rPr>
                <w:rFonts w:ascii="Arial" w:hAnsi="Arial" w:cs="Arial"/>
              </w:rPr>
              <w:t>f</w:t>
            </w:r>
            <w:r w:rsidRPr="00F87ECA">
              <w:rPr>
                <w:rFonts w:ascii="Arial" w:hAnsi="Arial" w:cs="Arial"/>
              </w:rPr>
              <w:t>orestales</w:t>
            </w:r>
          </w:p>
        </w:tc>
        <w:tc>
          <w:tcPr>
            <w:tcW w:w="0" w:type="auto"/>
            <w:vAlign w:val="center"/>
          </w:tcPr>
          <w:p w14:paraId="1D756ED7" w14:textId="1AF08171" w:rsidR="00DF034E" w:rsidRPr="00F87ECA" w:rsidRDefault="00DF034E" w:rsidP="00DF03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D29E5A1" w14:textId="69FFF1EA" w:rsidR="00DF034E" w:rsidRPr="00F87ECA" w:rsidRDefault="00DF034E" w:rsidP="00DF034E">
            <w:pPr>
              <w:jc w:val="center"/>
              <w:rPr>
                <w:rFonts w:ascii="Arial" w:hAnsi="Arial" w:cs="Arial"/>
              </w:rPr>
            </w:pPr>
          </w:p>
        </w:tc>
      </w:tr>
      <w:tr w:rsidR="00DF034E" w:rsidRPr="00F87ECA" w14:paraId="10FCA824" w14:textId="77777777" w:rsidTr="00D15B7E">
        <w:trPr>
          <w:trHeight w:val="246"/>
        </w:trPr>
        <w:tc>
          <w:tcPr>
            <w:tcW w:w="0" w:type="auto"/>
            <w:vAlign w:val="center"/>
          </w:tcPr>
          <w:p w14:paraId="414701F5" w14:textId="765F14A6" w:rsidR="00DF034E" w:rsidRPr="00F87ECA" w:rsidRDefault="00DF034E" w:rsidP="00DF034E">
            <w:pPr>
              <w:jc w:val="center"/>
              <w:rPr>
                <w:rFonts w:ascii="Arial" w:hAnsi="Arial" w:cs="Arial"/>
              </w:rPr>
            </w:pPr>
            <w:r w:rsidRPr="00F87ECA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</w:tcPr>
          <w:p w14:paraId="5C22F675" w14:textId="05211D45" w:rsidR="00DF034E" w:rsidRPr="00F87ECA" w:rsidRDefault="00DF034E" w:rsidP="00DF034E">
            <w:pPr>
              <w:jc w:val="both"/>
              <w:rPr>
                <w:rFonts w:ascii="Arial" w:hAnsi="Arial" w:cs="Arial"/>
              </w:rPr>
            </w:pPr>
            <w:r w:rsidRPr="00F87ECA">
              <w:rPr>
                <w:rFonts w:ascii="Arial" w:hAnsi="Arial" w:cs="Arial"/>
              </w:rPr>
              <w:t xml:space="preserve">Técnicos y </w:t>
            </w:r>
            <w:r>
              <w:rPr>
                <w:rFonts w:ascii="Arial" w:hAnsi="Arial" w:cs="Arial"/>
              </w:rPr>
              <w:t>p</w:t>
            </w:r>
            <w:r w:rsidRPr="00F87ECA">
              <w:rPr>
                <w:rFonts w:ascii="Arial" w:hAnsi="Arial" w:cs="Arial"/>
              </w:rPr>
              <w:t xml:space="preserve">rofesionales que se </w:t>
            </w:r>
            <w:r>
              <w:rPr>
                <w:rFonts w:ascii="Arial" w:hAnsi="Arial" w:cs="Arial"/>
              </w:rPr>
              <w:t>d</w:t>
            </w:r>
            <w:r w:rsidRPr="00F87ECA">
              <w:rPr>
                <w:rFonts w:ascii="Arial" w:hAnsi="Arial" w:cs="Arial"/>
              </w:rPr>
              <w:t xml:space="preserve">edican a la </w:t>
            </w:r>
            <w:r>
              <w:rPr>
                <w:rFonts w:ascii="Arial" w:hAnsi="Arial" w:cs="Arial"/>
              </w:rPr>
              <w:t>a</w:t>
            </w:r>
            <w:r w:rsidRPr="00F87ECA">
              <w:rPr>
                <w:rFonts w:ascii="Arial" w:hAnsi="Arial" w:cs="Arial"/>
              </w:rPr>
              <w:t xml:space="preserve">ctividad </w:t>
            </w:r>
            <w:r>
              <w:rPr>
                <w:rFonts w:ascii="Arial" w:hAnsi="Arial" w:cs="Arial"/>
              </w:rPr>
              <w:t>f</w:t>
            </w:r>
            <w:r w:rsidRPr="00F87ECA">
              <w:rPr>
                <w:rFonts w:ascii="Arial" w:hAnsi="Arial" w:cs="Arial"/>
              </w:rPr>
              <w:t>orestal</w:t>
            </w:r>
          </w:p>
        </w:tc>
        <w:tc>
          <w:tcPr>
            <w:tcW w:w="0" w:type="auto"/>
            <w:vAlign w:val="center"/>
          </w:tcPr>
          <w:p w14:paraId="4455DA45" w14:textId="5039CD42" w:rsidR="00DF034E" w:rsidRPr="00F87ECA" w:rsidRDefault="00DF034E" w:rsidP="00DF03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CA354E5" w14:textId="17A280F4" w:rsidR="00DF034E" w:rsidRPr="00F87ECA" w:rsidRDefault="00DF034E" w:rsidP="00DF034E">
            <w:pPr>
              <w:jc w:val="center"/>
              <w:rPr>
                <w:rFonts w:ascii="Arial" w:hAnsi="Arial" w:cs="Arial"/>
              </w:rPr>
            </w:pPr>
          </w:p>
        </w:tc>
      </w:tr>
      <w:tr w:rsidR="00DF034E" w:rsidRPr="00F87ECA" w14:paraId="37F1DF5C" w14:textId="77777777" w:rsidTr="00D15B7E">
        <w:trPr>
          <w:trHeight w:val="246"/>
        </w:trPr>
        <w:tc>
          <w:tcPr>
            <w:tcW w:w="0" w:type="auto"/>
            <w:vAlign w:val="center"/>
          </w:tcPr>
          <w:p w14:paraId="25984399" w14:textId="03FD1C92" w:rsidR="00DF034E" w:rsidRPr="00F87ECA" w:rsidRDefault="00DF034E" w:rsidP="00DF034E">
            <w:pPr>
              <w:jc w:val="center"/>
              <w:rPr>
                <w:rFonts w:ascii="Arial" w:hAnsi="Arial" w:cs="Arial"/>
              </w:rPr>
            </w:pPr>
            <w:r w:rsidRPr="00F87ECA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vAlign w:val="center"/>
          </w:tcPr>
          <w:p w14:paraId="5D65FF40" w14:textId="3FDEF336" w:rsidR="00DF034E" w:rsidRPr="00F87ECA" w:rsidRDefault="00DF034E" w:rsidP="00DF034E">
            <w:pPr>
              <w:jc w:val="both"/>
              <w:rPr>
                <w:rFonts w:ascii="Arial" w:hAnsi="Arial" w:cs="Arial"/>
              </w:rPr>
            </w:pPr>
            <w:r w:rsidRPr="00F87ECA">
              <w:rPr>
                <w:rFonts w:ascii="Arial" w:hAnsi="Arial" w:cs="Arial"/>
              </w:rPr>
              <w:t xml:space="preserve">Entidades </w:t>
            </w:r>
            <w:r>
              <w:rPr>
                <w:rFonts w:ascii="Arial" w:hAnsi="Arial" w:cs="Arial"/>
              </w:rPr>
              <w:t>relacionadas con i</w:t>
            </w:r>
            <w:r w:rsidRPr="00F87ECA">
              <w:rPr>
                <w:rFonts w:ascii="Arial" w:hAnsi="Arial" w:cs="Arial"/>
              </w:rPr>
              <w:t xml:space="preserve">nvestigación, </w:t>
            </w:r>
            <w:r>
              <w:rPr>
                <w:rFonts w:ascii="Arial" w:hAnsi="Arial" w:cs="Arial"/>
              </w:rPr>
              <w:t>e</w:t>
            </w:r>
            <w:r w:rsidRPr="00F87ECA">
              <w:rPr>
                <w:rFonts w:ascii="Arial" w:hAnsi="Arial" w:cs="Arial"/>
              </w:rPr>
              <w:t xml:space="preserve">xtensión y </w:t>
            </w:r>
            <w:r>
              <w:rPr>
                <w:rFonts w:ascii="Arial" w:hAnsi="Arial" w:cs="Arial"/>
              </w:rPr>
              <w:t>c</w:t>
            </w:r>
            <w:r w:rsidRPr="00F87ECA">
              <w:rPr>
                <w:rFonts w:ascii="Arial" w:hAnsi="Arial" w:cs="Arial"/>
              </w:rPr>
              <w:t xml:space="preserve">apacitación </w:t>
            </w:r>
            <w:r>
              <w:rPr>
                <w:rFonts w:ascii="Arial" w:hAnsi="Arial" w:cs="Arial"/>
              </w:rPr>
              <w:t>f</w:t>
            </w:r>
            <w:r w:rsidRPr="00F87ECA">
              <w:rPr>
                <w:rFonts w:ascii="Arial" w:hAnsi="Arial" w:cs="Arial"/>
              </w:rPr>
              <w:t xml:space="preserve">orestal y </w:t>
            </w:r>
            <w:r>
              <w:rPr>
                <w:rFonts w:ascii="Arial" w:hAnsi="Arial" w:cs="Arial"/>
              </w:rPr>
              <w:t>a</w:t>
            </w:r>
            <w:r w:rsidRPr="00F87ECA">
              <w:rPr>
                <w:rFonts w:ascii="Arial" w:hAnsi="Arial" w:cs="Arial"/>
              </w:rPr>
              <w:t>groforestal</w:t>
            </w:r>
          </w:p>
        </w:tc>
        <w:tc>
          <w:tcPr>
            <w:tcW w:w="0" w:type="auto"/>
            <w:vAlign w:val="center"/>
          </w:tcPr>
          <w:p w14:paraId="2CFE1CB5" w14:textId="6EEA2516" w:rsidR="00DF034E" w:rsidRPr="00F87ECA" w:rsidRDefault="00DF034E" w:rsidP="00DF03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BA01928" w14:textId="548434CB" w:rsidR="00DF034E" w:rsidRPr="00F87ECA" w:rsidRDefault="00DF034E" w:rsidP="00DF034E">
            <w:pPr>
              <w:jc w:val="center"/>
              <w:rPr>
                <w:rFonts w:ascii="Arial" w:hAnsi="Arial" w:cs="Arial"/>
              </w:rPr>
            </w:pPr>
          </w:p>
        </w:tc>
      </w:tr>
      <w:tr w:rsidR="00DF034E" w:rsidRPr="00F87ECA" w14:paraId="2283D405" w14:textId="77777777" w:rsidTr="00D15B7E">
        <w:trPr>
          <w:trHeight w:val="246"/>
        </w:trPr>
        <w:tc>
          <w:tcPr>
            <w:tcW w:w="0" w:type="auto"/>
            <w:vAlign w:val="center"/>
          </w:tcPr>
          <w:p w14:paraId="47CB237A" w14:textId="7EC41A74" w:rsidR="00DF034E" w:rsidRPr="00F87ECA" w:rsidRDefault="00DF034E" w:rsidP="00DF034E">
            <w:pPr>
              <w:jc w:val="center"/>
              <w:rPr>
                <w:rFonts w:ascii="Arial" w:hAnsi="Arial" w:cs="Arial"/>
              </w:rPr>
            </w:pPr>
            <w:r w:rsidRPr="00F87ECA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vAlign w:val="center"/>
          </w:tcPr>
          <w:p w14:paraId="571CD437" w14:textId="71C9A178" w:rsidR="00DF034E" w:rsidRPr="00F87ECA" w:rsidRDefault="00DF034E" w:rsidP="00DF034E">
            <w:pPr>
              <w:rPr>
                <w:rFonts w:ascii="Arial" w:hAnsi="Arial" w:cs="Arial"/>
              </w:rPr>
            </w:pPr>
            <w:r w:rsidRPr="00F87ECA">
              <w:rPr>
                <w:rFonts w:ascii="Arial" w:hAnsi="Arial" w:cs="Arial"/>
              </w:rPr>
              <w:t>Motosierras</w:t>
            </w:r>
          </w:p>
        </w:tc>
        <w:tc>
          <w:tcPr>
            <w:tcW w:w="0" w:type="auto"/>
            <w:vAlign w:val="center"/>
          </w:tcPr>
          <w:p w14:paraId="0806141B" w14:textId="68CC205B" w:rsidR="00DF034E" w:rsidRPr="00F87ECA" w:rsidRDefault="00DF034E" w:rsidP="00DF03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C3E0647" w14:textId="279DB8ED" w:rsidR="00DF034E" w:rsidRPr="00F87ECA" w:rsidRDefault="00DF034E" w:rsidP="00DF034E">
            <w:pPr>
              <w:jc w:val="center"/>
              <w:rPr>
                <w:rFonts w:ascii="Arial" w:hAnsi="Arial" w:cs="Arial"/>
              </w:rPr>
            </w:pPr>
          </w:p>
        </w:tc>
      </w:tr>
      <w:tr w:rsidR="00DF034E" w:rsidRPr="00F87ECA" w14:paraId="3EE68534" w14:textId="77777777" w:rsidTr="00D15B7E">
        <w:trPr>
          <w:trHeight w:val="235"/>
        </w:trPr>
        <w:tc>
          <w:tcPr>
            <w:tcW w:w="0" w:type="auto"/>
            <w:vAlign w:val="center"/>
          </w:tcPr>
          <w:p w14:paraId="1B91E095" w14:textId="4F6F4145" w:rsidR="00DF034E" w:rsidRPr="00F87ECA" w:rsidRDefault="00DF034E" w:rsidP="00DF034E">
            <w:pPr>
              <w:jc w:val="center"/>
              <w:rPr>
                <w:rFonts w:ascii="Arial" w:hAnsi="Arial" w:cs="Arial"/>
              </w:rPr>
            </w:pPr>
            <w:r w:rsidRPr="00F87EC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vAlign w:val="center"/>
          </w:tcPr>
          <w:p w14:paraId="46616354" w14:textId="3C74D6BE" w:rsidR="00DF034E" w:rsidRPr="00F87ECA" w:rsidRDefault="00DF034E" w:rsidP="00DF034E">
            <w:pPr>
              <w:rPr>
                <w:rFonts w:ascii="Arial" w:hAnsi="Arial" w:cs="Arial"/>
              </w:rPr>
            </w:pPr>
            <w:r w:rsidRPr="00F87ECA">
              <w:rPr>
                <w:rFonts w:ascii="Arial" w:hAnsi="Arial" w:cs="Arial"/>
              </w:rPr>
              <w:t xml:space="preserve">Viveros </w:t>
            </w:r>
            <w:r>
              <w:rPr>
                <w:rFonts w:ascii="Arial" w:hAnsi="Arial" w:cs="Arial"/>
              </w:rPr>
              <w:t>f</w:t>
            </w:r>
            <w:r w:rsidRPr="00F87ECA">
              <w:rPr>
                <w:rFonts w:ascii="Arial" w:hAnsi="Arial" w:cs="Arial"/>
              </w:rPr>
              <w:t>orestales</w:t>
            </w:r>
          </w:p>
        </w:tc>
        <w:tc>
          <w:tcPr>
            <w:tcW w:w="0" w:type="auto"/>
            <w:vAlign w:val="center"/>
          </w:tcPr>
          <w:p w14:paraId="212C7059" w14:textId="40D5F5CD" w:rsidR="00DF034E" w:rsidRPr="00F87ECA" w:rsidRDefault="00DF034E" w:rsidP="00DF03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0DED036" w14:textId="7A022F1A" w:rsidR="00DF034E" w:rsidRPr="00F87ECA" w:rsidRDefault="00DF034E" w:rsidP="00DF034E">
            <w:pPr>
              <w:jc w:val="center"/>
              <w:rPr>
                <w:rFonts w:ascii="Arial" w:hAnsi="Arial" w:cs="Arial"/>
              </w:rPr>
            </w:pPr>
          </w:p>
        </w:tc>
      </w:tr>
      <w:tr w:rsidR="00493102" w:rsidRPr="00F87ECA" w14:paraId="376D5166" w14:textId="77777777" w:rsidTr="00F66DAD">
        <w:trPr>
          <w:trHeight w:val="235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68D9B717" w14:textId="316C0577" w:rsidR="00493102" w:rsidRPr="00F87ECA" w:rsidRDefault="00493102" w:rsidP="00493102">
            <w:pPr>
              <w:jc w:val="right"/>
              <w:rPr>
                <w:rFonts w:ascii="Arial" w:hAnsi="Arial" w:cs="Arial"/>
                <w:b/>
                <w:bCs/>
              </w:rPr>
            </w:pPr>
            <w:r w:rsidRPr="00F87ECA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0" w:type="auto"/>
            <w:shd w:val="clear" w:color="auto" w:fill="D9D9D9" w:themeFill="background1" w:themeFillShade="D9"/>
            <w:vAlign w:val="bottom"/>
          </w:tcPr>
          <w:p w14:paraId="0351E52B" w14:textId="6E614906" w:rsidR="00493102" w:rsidRPr="00F87ECA" w:rsidRDefault="009D3BBC" w:rsidP="004931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7D1671A" w14:textId="253B7067" w:rsidR="00493102" w:rsidRPr="00F87ECA" w:rsidRDefault="009D3BBC" w:rsidP="004931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</w:tr>
    </w:tbl>
    <w:p w14:paraId="5454AD3C" w14:textId="77777777" w:rsidR="009D3BBC" w:rsidRDefault="009D3BBC" w:rsidP="009D3BBC">
      <w:pPr>
        <w:pStyle w:val="Prrafodelista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</w:p>
    <w:p w14:paraId="7E022592" w14:textId="77777777" w:rsidR="009D3BBC" w:rsidRDefault="009D3BB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1BA2A93" w14:textId="4F86B608" w:rsidR="00A338A9" w:rsidRPr="00AA1469" w:rsidRDefault="003F60B3" w:rsidP="0021695C">
      <w:pPr>
        <w:pStyle w:val="Prrafodelista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AA1469">
        <w:rPr>
          <w:rFonts w:ascii="Arial" w:hAnsi="Arial" w:cs="Arial"/>
          <w:b/>
          <w:bCs/>
        </w:rPr>
        <w:lastRenderedPageBreak/>
        <w:t>Resultados del monitoreo.</w:t>
      </w:r>
    </w:p>
    <w:p w14:paraId="20B423D7" w14:textId="77777777" w:rsidR="00A338A9" w:rsidRPr="00AA1469" w:rsidRDefault="00A338A9" w:rsidP="00A338A9">
      <w:pPr>
        <w:pStyle w:val="Prrafodelista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2734DF4" w14:textId="352763B1" w:rsidR="002C451E" w:rsidRPr="00AA1469" w:rsidRDefault="003F66F0" w:rsidP="0021695C">
      <w:pPr>
        <w:pStyle w:val="Prrafodelista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Días hábiles según procedimientos </w:t>
      </w:r>
      <w:r w:rsidR="00AD53CA">
        <w:rPr>
          <w:rFonts w:ascii="Arial" w:hAnsi="Arial" w:cs="Arial"/>
          <w:b/>
          <w:bCs/>
        </w:rPr>
        <w:t>RNF.</w:t>
      </w:r>
    </w:p>
    <w:p w14:paraId="1F04B3E7" w14:textId="77777777" w:rsidR="009842F7" w:rsidRPr="00AA1469" w:rsidRDefault="009842F7" w:rsidP="009842F7">
      <w:pPr>
        <w:pStyle w:val="Prrafodelista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1C68509" w14:textId="6F31806A" w:rsidR="006D58DD" w:rsidRDefault="003F66F0" w:rsidP="001B5BD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días hábiles se calculan según los procedimientos </w:t>
      </w:r>
      <w:r w:rsidR="00AD53CA">
        <w:rPr>
          <w:rFonts w:ascii="Arial" w:hAnsi="Arial" w:cs="Arial"/>
        </w:rPr>
        <w:t>aprobados por Gerencia para el proceso de Registro Nacional Forestal en el marco de</w:t>
      </w:r>
      <w:r>
        <w:rPr>
          <w:rFonts w:ascii="Arial" w:hAnsi="Arial" w:cs="Arial"/>
        </w:rPr>
        <w:t xml:space="preserve"> </w:t>
      </w:r>
      <w:r w:rsidR="00493102">
        <w:rPr>
          <w:rFonts w:ascii="Arial" w:hAnsi="Arial" w:cs="Arial"/>
        </w:rPr>
        <w:t>Gestión</w:t>
      </w:r>
      <w:r>
        <w:rPr>
          <w:rFonts w:ascii="Arial" w:hAnsi="Arial" w:cs="Arial"/>
        </w:rPr>
        <w:t xml:space="preserve"> de la Calidad.</w:t>
      </w:r>
    </w:p>
    <w:p w14:paraId="03A4C254" w14:textId="62BFC770" w:rsidR="00FC203F" w:rsidRDefault="00FC203F" w:rsidP="001B5BDB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2"/>
        <w:gridCol w:w="1901"/>
        <w:gridCol w:w="2862"/>
      </w:tblGrid>
      <w:tr w:rsidR="00162B32" w:rsidRPr="00AD53CA" w14:paraId="13F831BD" w14:textId="77777777" w:rsidTr="00AD53CA">
        <w:trPr>
          <w:trHeight w:val="631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44F583B7" w14:textId="77777777" w:rsidR="00162B32" w:rsidRPr="00AD53CA" w:rsidRDefault="00162B32" w:rsidP="00D30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AD53CA">
              <w:rPr>
                <w:rFonts w:ascii="Arial" w:eastAsia="Times New Roman" w:hAnsi="Arial" w:cs="Arial"/>
                <w:b/>
                <w:bCs/>
                <w:lang w:eastAsia="es-GT"/>
              </w:rPr>
              <w:t>Categoría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19CAE26B" w14:textId="77777777" w:rsidR="00162B32" w:rsidRPr="00AD53CA" w:rsidRDefault="00162B32" w:rsidP="00D30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AD53CA">
              <w:rPr>
                <w:rFonts w:ascii="Arial" w:eastAsia="Times New Roman" w:hAnsi="Arial" w:cs="Arial"/>
                <w:b/>
                <w:bCs/>
                <w:lang w:eastAsia="es-GT"/>
              </w:rPr>
              <w:t>Actividad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175CDBAB" w14:textId="42D8AA70" w:rsidR="00162B32" w:rsidRPr="00AD53CA" w:rsidRDefault="00162B32" w:rsidP="00D30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AD53CA">
              <w:rPr>
                <w:rFonts w:ascii="Arial" w:eastAsia="Times New Roman" w:hAnsi="Arial" w:cs="Arial"/>
                <w:b/>
                <w:bCs/>
                <w:lang w:eastAsia="es-GT"/>
              </w:rPr>
              <w:t>Días hábiles según procedimiento</w:t>
            </w:r>
            <w:r w:rsidR="00AD53CA">
              <w:rPr>
                <w:rFonts w:ascii="Arial" w:eastAsia="Times New Roman" w:hAnsi="Arial" w:cs="Arial"/>
                <w:b/>
                <w:bCs/>
                <w:lang w:eastAsia="es-GT"/>
              </w:rPr>
              <w:t>s RNF</w:t>
            </w:r>
          </w:p>
        </w:tc>
      </w:tr>
      <w:tr w:rsidR="00162B32" w:rsidRPr="00AD53CA" w14:paraId="3BC3D38A" w14:textId="77777777" w:rsidTr="00104496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569D1C" w14:textId="47E90D9A" w:rsidR="00162B32" w:rsidRPr="00AD53CA" w:rsidRDefault="00162B32" w:rsidP="001E0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 xml:space="preserve">Bosques </w:t>
            </w:r>
            <w:r w:rsidR="00AD53CA">
              <w:rPr>
                <w:rFonts w:ascii="Arial" w:eastAsia="Times New Roman" w:hAnsi="Arial" w:cs="Arial"/>
                <w:color w:val="000000"/>
                <w:lang w:eastAsia="es-GT"/>
              </w:rPr>
              <w:t>n</w:t>
            </w: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aturales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D60F51" w14:textId="22DD368E" w:rsidR="00162B32" w:rsidRPr="00AD53CA" w:rsidRDefault="00162B32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INSCRIPCIÓN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166F98" w14:textId="09743F90" w:rsidR="00162B32" w:rsidRPr="00AD53CA" w:rsidRDefault="0044142E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lang w:eastAsia="es-GT"/>
              </w:rPr>
              <w:t>0</w:t>
            </w:r>
            <w:r w:rsidR="00162B32" w:rsidRPr="00AD53CA">
              <w:rPr>
                <w:rFonts w:ascii="Arial" w:eastAsia="Times New Roman" w:hAnsi="Arial" w:cs="Arial"/>
                <w:color w:val="000000"/>
                <w:lang w:eastAsia="es-GT"/>
              </w:rPr>
              <w:t>9</w:t>
            </w:r>
          </w:p>
        </w:tc>
      </w:tr>
      <w:tr w:rsidR="00162B32" w:rsidRPr="00AD53CA" w14:paraId="5239C5B9" w14:textId="77777777" w:rsidTr="00104496">
        <w:trPr>
          <w:trHeight w:val="30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4593227" w14:textId="7ED58DAC" w:rsidR="00162B32" w:rsidRPr="00AD53CA" w:rsidRDefault="00AD53CA" w:rsidP="00490B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87ECA">
              <w:rPr>
                <w:rFonts w:ascii="Arial" w:hAnsi="Arial" w:cs="Arial"/>
              </w:rPr>
              <w:t xml:space="preserve">Técnicos y </w:t>
            </w:r>
            <w:r>
              <w:rPr>
                <w:rFonts w:ascii="Arial" w:hAnsi="Arial" w:cs="Arial"/>
              </w:rPr>
              <w:t>p</w:t>
            </w:r>
            <w:r w:rsidRPr="00F87ECA">
              <w:rPr>
                <w:rFonts w:ascii="Arial" w:hAnsi="Arial" w:cs="Arial"/>
              </w:rPr>
              <w:t xml:space="preserve">rofesionales que se </w:t>
            </w:r>
            <w:r>
              <w:rPr>
                <w:rFonts w:ascii="Arial" w:hAnsi="Arial" w:cs="Arial"/>
              </w:rPr>
              <w:t>d</w:t>
            </w:r>
            <w:r w:rsidRPr="00F87ECA">
              <w:rPr>
                <w:rFonts w:ascii="Arial" w:hAnsi="Arial" w:cs="Arial"/>
              </w:rPr>
              <w:t xml:space="preserve">edican a la </w:t>
            </w:r>
            <w:r>
              <w:rPr>
                <w:rFonts w:ascii="Arial" w:hAnsi="Arial" w:cs="Arial"/>
              </w:rPr>
              <w:t>a</w:t>
            </w:r>
            <w:r w:rsidRPr="00F87ECA">
              <w:rPr>
                <w:rFonts w:ascii="Arial" w:hAnsi="Arial" w:cs="Arial"/>
              </w:rPr>
              <w:t xml:space="preserve">ctividad </w:t>
            </w:r>
            <w:r>
              <w:rPr>
                <w:rFonts w:ascii="Arial" w:hAnsi="Arial" w:cs="Arial"/>
              </w:rPr>
              <w:t>f</w:t>
            </w:r>
            <w:r w:rsidRPr="00F87ECA">
              <w:rPr>
                <w:rFonts w:ascii="Arial" w:hAnsi="Arial" w:cs="Arial"/>
              </w:rPr>
              <w:t>orestal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E5B8DE" w14:textId="5334E006" w:rsidR="00162B32" w:rsidRPr="00AD53CA" w:rsidRDefault="00162B32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INSCRIPCIÓN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3F1E70D" w14:textId="7EBB2666" w:rsidR="00162B32" w:rsidRPr="00AD53CA" w:rsidRDefault="00AD53CA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12</w:t>
            </w:r>
          </w:p>
        </w:tc>
      </w:tr>
      <w:tr w:rsidR="00162B32" w:rsidRPr="00AD53CA" w14:paraId="40606D34" w14:textId="77777777" w:rsidTr="00104496">
        <w:trPr>
          <w:trHeight w:val="30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688FB317" w14:textId="77777777" w:rsidR="00162B32" w:rsidRPr="00AD53CA" w:rsidRDefault="00162B32" w:rsidP="001E0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D66A7F" w14:textId="57ED43D5" w:rsidR="00162B32" w:rsidRPr="00AD53CA" w:rsidRDefault="00162B32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ACTUALIZACIÓN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BC06E9E" w14:textId="77777777" w:rsidR="00162B32" w:rsidRPr="00AD53CA" w:rsidRDefault="00162B32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</w:tr>
      <w:tr w:rsidR="00162B32" w:rsidRPr="00AD53CA" w14:paraId="0FB1812B" w14:textId="77777777" w:rsidTr="00AD53CA">
        <w:trPr>
          <w:trHeight w:val="353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924E543" w14:textId="1C865FF4" w:rsidR="00162B32" w:rsidRPr="00AD53CA" w:rsidRDefault="00AD53CA" w:rsidP="00490B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87ECA">
              <w:rPr>
                <w:rFonts w:ascii="Arial" w:hAnsi="Arial" w:cs="Arial"/>
              </w:rPr>
              <w:t xml:space="preserve">Entidades </w:t>
            </w:r>
            <w:r>
              <w:rPr>
                <w:rFonts w:ascii="Arial" w:hAnsi="Arial" w:cs="Arial"/>
              </w:rPr>
              <w:t>relacionadas con i</w:t>
            </w:r>
            <w:r w:rsidRPr="00F87ECA">
              <w:rPr>
                <w:rFonts w:ascii="Arial" w:hAnsi="Arial" w:cs="Arial"/>
              </w:rPr>
              <w:t xml:space="preserve">nvestigación, </w:t>
            </w:r>
            <w:r>
              <w:rPr>
                <w:rFonts w:ascii="Arial" w:hAnsi="Arial" w:cs="Arial"/>
              </w:rPr>
              <w:t>e</w:t>
            </w:r>
            <w:r w:rsidRPr="00F87ECA">
              <w:rPr>
                <w:rFonts w:ascii="Arial" w:hAnsi="Arial" w:cs="Arial"/>
              </w:rPr>
              <w:t xml:space="preserve">xtensión y </w:t>
            </w:r>
            <w:r>
              <w:rPr>
                <w:rFonts w:ascii="Arial" w:hAnsi="Arial" w:cs="Arial"/>
              </w:rPr>
              <w:t>c</w:t>
            </w:r>
            <w:r w:rsidRPr="00F87ECA">
              <w:rPr>
                <w:rFonts w:ascii="Arial" w:hAnsi="Arial" w:cs="Arial"/>
              </w:rPr>
              <w:t xml:space="preserve">apacitación </w:t>
            </w:r>
            <w:r>
              <w:rPr>
                <w:rFonts w:ascii="Arial" w:hAnsi="Arial" w:cs="Arial"/>
              </w:rPr>
              <w:t>f</w:t>
            </w:r>
            <w:r w:rsidRPr="00F87ECA">
              <w:rPr>
                <w:rFonts w:ascii="Arial" w:hAnsi="Arial" w:cs="Arial"/>
              </w:rPr>
              <w:t xml:space="preserve">orestal y </w:t>
            </w:r>
            <w:r>
              <w:rPr>
                <w:rFonts w:ascii="Arial" w:hAnsi="Arial" w:cs="Arial"/>
              </w:rPr>
              <w:t>a</w:t>
            </w:r>
            <w:r w:rsidRPr="00F87ECA">
              <w:rPr>
                <w:rFonts w:ascii="Arial" w:hAnsi="Arial" w:cs="Arial"/>
              </w:rPr>
              <w:t>groforestal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7BFBB5" w14:textId="27AB87A2" w:rsidR="00162B32" w:rsidRPr="00AD53CA" w:rsidRDefault="00162B32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INSCRIPCIÓN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A74035B" w14:textId="77777777" w:rsidR="00162B32" w:rsidRPr="00AD53CA" w:rsidRDefault="00162B32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</w:tr>
      <w:tr w:rsidR="00162B32" w:rsidRPr="00AD53CA" w14:paraId="3748B48A" w14:textId="77777777" w:rsidTr="00104496">
        <w:trPr>
          <w:trHeight w:val="30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7580E479" w14:textId="77777777" w:rsidR="00162B32" w:rsidRPr="00AD53CA" w:rsidRDefault="00162B32" w:rsidP="001E0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C9F050" w14:textId="13397C4E" w:rsidR="00162B32" w:rsidRPr="00AD53CA" w:rsidRDefault="00162B32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ACTUALIZACIÓN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A151EBB" w14:textId="77777777" w:rsidR="00162B32" w:rsidRPr="00AD53CA" w:rsidRDefault="00162B32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</w:tr>
      <w:tr w:rsidR="00162B32" w:rsidRPr="00AD53CA" w14:paraId="5701DD9F" w14:textId="77777777" w:rsidTr="00104496">
        <w:trPr>
          <w:trHeight w:val="30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4792ED8" w14:textId="090EA106" w:rsidR="00162B32" w:rsidRPr="00AD53CA" w:rsidRDefault="00162B32" w:rsidP="001E0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Motosierras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6F55A" w14:textId="280B8D92" w:rsidR="00162B32" w:rsidRPr="00AD53CA" w:rsidRDefault="00162B32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INSCRIPCIÓN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DFF5237" w14:textId="77777777" w:rsidR="00162B32" w:rsidRPr="00AD53CA" w:rsidRDefault="00162B32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</w:tr>
      <w:tr w:rsidR="00162B32" w:rsidRPr="00AD53CA" w14:paraId="49F9C1AC" w14:textId="77777777" w:rsidTr="00104496">
        <w:trPr>
          <w:trHeight w:val="30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4EDF4AAD" w14:textId="77777777" w:rsidR="00162B32" w:rsidRPr="00AD53CA" w:rsidRDefault="00162B32" w:rsidP="001E0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40AB02" w14:textId="5E42D7A1" w:rsidR="00162B32" w:rsidRPr="00AD53CA" w:rsidRDefault="00162B32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ACTUALIZACIÓN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6ED559A" w14:textId="77777777" w:rsidR="00162B32" w:rsidRPr="00AD53CA" w:rsidRDefault="00162B32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</w:tr>
      <w:tr w:rsidR="00AD53CA" w:rsidRPr="00AD53CA" w14:paraId="6F722EEC" w14:textId="77777777" w:rsidTr="00104496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8CBD41" w14:textId="244BABF7" w:rsidR="00AD53CA" w:rsidRPr="00AD53CA" w:rsidRDefault="00AD53CA" w:rsidP="001E0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 xml:space="preserve">Bosques </w:t>
            </w:r>
            <w:r>
              <w:rPr>
                <w:rFonts w:ascii="Arial" w:eastAsia="Times New Roman" w:hAnsi="Arial" w:cs="Arial"/>
                <w:color w:val="000000"/>
                <w:lang w:eastAsia="es-GT"/>
              </w:rPr>
              <w:t>n</w:t>
            </w: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aturales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452C99" w14:textId="45565119" w:rsidR="00AD53CA" w:rsidRPr="00AD53CA" w:rsidRDefault="00AD53CA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ACTUALIZACIÓN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3CCB615" w14:textId="2A15D4A0" w:rsidR="00AD53CA" w:rsidRPr="00AD53CA" w:rsidRDefault="00AD53CA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34</w:t>
            </w:r>
          </w:p>
        </w:tc>
      </w:tr>
      <w:tr w:rsidR="00AD53CA" w:rsidRPr="00AD53CA" w14:paraId="5B9539EE" w14:textId="77777777" w:rsidTr="00104496">
        <w:trPr>
          <w:trHeight w:val="30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4E84CA3" w14:textId="5496A022" w:rsidR="00AD53CA" w:rsidRPr="00AD53CA" w:rsidRDefault="00AD53CA" w:rsidP="001E0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 xml:space="preserve">Plantaciones </w:t>
            </w:r>
            <w:r>
              <w:rPr>
                <w:rFonts w:ascii="Arial" w:eastAsia="Times New Roman" w:hAnsi="Arial" w:cs="Arial"/>
                <w:color w:val="000000"/>
                <w:lang w:eastAsia="es-GT"/>
              </w:rPr>
              <w:t>f</w:t>
            </w: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orestales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D10107" w14:textId="68D46D52" w:rsidR="00AD53CA" w:rsidRPr="00AD53CA" w:rsidRDefault="00AD53CA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INSCRIPCIÓN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212E1B" w14:textId="21B7A6F3" w:rsidR="00AD53CA" w:rsidRPr="00AD53CA" w:rsidRDefault="00AD53CA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</w:tr>
      <w:tr w:rsidR="00AD53CA" w:rsidRPr="00AD53CA" w14:paraId="1ED167B0" w14:textId="77777777" w:rsidTr="00104496">
        <w:trPr>
          <w:trHeight w:val="30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1942A47E" w14:textId="77777777" w:rsidR="00AD53CA" w:rsidRPr="00AD53CA" w:rsidRDefault="00AD53CA" w:rsidP="001E0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AD3DB5" w14:textId="26BDC703" w:rsidR="00AD53CA" w:rsidRPr="00AD53CA" w:rsidRDefault="00AD53CA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ACTUALIZACIÓN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D250A9F" w14:textId="0C5D0752" w:rsidR="00AD53CA" w:rsidRPr="00AD53CA" w:rsidRDefault="00AD53CA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</w:tr>
      <w:tr w:rsidR="00AD53CA" w:rsidRPr="00AD53CA" w14:paraId="4F49556C" w14:textId="77777777" w:rsidTr="00104496">
        <w:trPr>
          <w:trHeight w:val="30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C3E11BC" w14:textId="56A810CE" w:rsidR="00AD53CA" w:rsidRPr="00AD53CA" w:rsidRDefault="00AD53CA" w:rsidP="001E0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87ECA">
              <w:rPr>
                <w:rFonts w:ascii="Arial" w:hAnsi="Arial" w:cs="Arial"/>
              </w:rPr>
              <w:t xml:space="preserve">Plantaciones de </w:t>
            </w:r>
            <w:r>
              <w:rPr>
                <w:rFonts w:ascii="Arial" w:hAnsi="Arial" w:cs="Arial"/>
              </w:rPr>
              <w:t>á</w:t>
            </w:r>
            <w:r w:rsidRPr="00F87ECA">
              <w:rPr>
                <w:rFonts w:ascii="Arial" w:hAnsi="Arial" w:cs="Arial"/>
              </w:rPr>
              <w:t xml:space="preserve">rboles </w:t>
            </w:r>
            <w:r>
              <w:rPr>
                <w:rFonts w:ascii="Arial" w:hAnsi="Arial" w:cs="Arial"/>
              </w:rPr>
              <w:t>f</w:t>
            </w:r>
            <w:r w:rsidRPr="00F87ECA">
              <w:rPr>
                <w:rFonts w:ascii="Arial" w:hAnsi="Arial" w:cs="Arial"/>
              </w:rPr>
              <w:t>rutales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3B3F34" w14:textId="66D7C70A" w:rsidR="00AD53CA" w:rsidRPr="00AD53CA" w:rsidRDefault="00AD53CA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INSCRIPCIÓN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FF46290" w14:textId="112E2132" w:rsidR="00AD53CA" w:rsidRPr="00AD53CA" w:rsidRDefault="00AD53CA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</w:tr>
      <w:tr w:rsidR="00AD53CA" w:rsidRPr="00AD53CA" w14:paraId="7F51979A" w14:textId="77777777" w:rsidTr="00104496">
        <w:trPr>
          <w:trHeight w:val="30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546D18DD" w14:textId="77777777" w:rsidR="00AD53CA" w:rsidRPr="00AD53CA" w:rsidRDefault="00AD53CA" w:rsidP="001E0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5FB5F7" w14:textId="18099A50" w:rsidR="00AD53CA" w:rsidRPr="00AD53CA" w:rsidRDefault="00AD53CA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ACTUALIZACIÓN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AD4C337" w14:textId="4AD8A430" w:rsidR="00AD53CA" w:rsidRPr="00AD53CA" w:rsidRDefault="00AD53CA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</w:tr>
      <w:tr w:rsidR="00AD53CA" w:rsidRPr="00AD53CA" w14:paraId="660DAFF4" w14:textId="77777777" w:rsidTr="00104496">
        <w:trPr>
          <w:trHeight w:val="30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2FBEFF1" w14:textId="0498EC79" w:rsidR="00AD53CA" w:rsidRPr="00AD53CA" w:rsidRDefault="00AD53CA" w:rsidP="001E0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 xml:space="preserve">Sistemas </w:t>
            </w:r>
            <w:r>
              <w:rPr>
                <w:rFonts w:ascii="Arial" w:eastAsia="Times New Roman" w:hAnsi="Arial" w:cs="Arial"/>
                <w:color w:val="000000"/>
                <w:lang w:eastAsia="es-GT"/>
              </w:rPr>
              <w:t>a</w:t>
            </w: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groforestales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309BA2" w14:textId="79081EB7" w:rsidR="00AD53CA" w:rsidRPr="00AD53CA" w:rsidRDefault="00AD53CA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INSCRIPCIÓN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CF80B2" w14:textId="1CC56F43" w:rsidR="00AD53CA" w:rsidRPr="00AD53CA" w:rsidRDefault="00AD53CA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</w:tr>
      <w:tr w:rsidR="00AD53CA" w:rsidRPr="00AD53CA" w14:paraId="59F52F96" w14:textId="77777777" w:rsidTr="00104496">
        <w:trPr>
          <w:trHeight w:val="30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27364B94" w14:textId="77777777" w:rsidR="00AD53CA" w:rsidRPr="00AD53CA" w:rsidRDefault="00AD53CA" w:rsidP="001E0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FE43D5" w14:textId="60CB50AA" w:rsidR="00AD53CA" w:rsidRPr="00AD53CA" w:rsidRDefault="00AD53CA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ACTUALIZACIÓN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D7D1EC3" w14:textId="20A318B3" w:rsidR="00AD53CA" w:rsidRPr="00AD53CA" w:rsidRDefault="00AD53CA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</w:tr>
      <w:tr w:rsidR="00AD53CA" w:rsidRPr="00AD53CA" w14:paraId="24B9EFA1" w14:textId="77777777" w:rsidTr="00104496">
        <w:trPr>
          <w:trHeight w:val="30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1B3FBD6" w14:textId="1ED4A5A7" w:rsidR="00AD53CA" w:rsidRPr="00AD53CA" w:rsidRDefault="00AD53CA" w:rsidP="001E0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 xml:space="preserve">Empresas </w:t>
            </w:r>
            <w:r>
              <w:rPr>
                <w:rFonts w:ascii="Arial" w:eastAsia="Times New Roman" w:hAnsi="Arial" w:cs="Arial"/>
                <w:color w:val="000000"/>
                <w:lang w:eastAsia="es-GT"/>
              </w:rPr>
              <w:t>f</w:t>
            </w: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orestales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D0FAF7" w14:textId="73D14235" w:rsidR="00AD53CA" w:rsidRPr="00AD53CA" w:rsidRDefault="00AD53CA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INSCRIPCIÓN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388E60" w14:textId="6D7A976A" w:rsidR="00AD53CA" w:rsidRPr="00AD53CA" w:rsidRDefault="00AD53CA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</w:tr>
      <w:tr w:rsidR="00AD53CA" w:rsidRPr="00AD53CA" w14:paraId="4CB921B8" w14:textId="77777777" w:rsidTr="00104496">
        <w:trPr>
          <w:trHeight w:val="30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64E2B399" w14:textId="77777777" w:rsidR="00AD53CA" w:rsidRPr="00AD53CA" w:rsidRDefault="00AD53CA" w:rsidP="001E0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10EAD1" w14:textId="34BB24F7" w:rsidR="00AD53CA" w:rsidRPr="00AD53CA" w:rsidRDefault="00AD53CA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ACTUALIZACIÓN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C0D45E4" w14:textId="74B96DE2" w:rsidR="00AD53CA" w:rsidRPr="00AD53CA" w:rsidRDefault="00AD53CA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</w:tr>
      <w:tr w:rsidR="00AD53CA" w:rsidRPr="00AD53CA" w14:paraId="20749E28" w14:textId="77777777" w:rsidTr="00104496">
        <w:trPr>
          <w:trHeight w:val="403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D0ECF7C" w14:textId="0FB99119" w:rsidR="00AD53CA" w:rsidRPr="00AD53CA" w:rsidRDefault="00AD53CA" w:rsidP="001E0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 xml:space="preserve">Fuentes </w:t>
            </w:r>
            <w:r>
              <w:rPr>
                <w:rFonts w:ascii="Arial" w:eastAsia="Times New Roman" w:hAnsi="Arial" w:cs="Arial"/>
                <w:color w:val="000000"/>
                <w:lang w:eastAsia="es-GT"/>
              </w:rPr>
              <w:t>s</w:t>
            </w: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 xml:space="preserve">emilleras y de </w:t>
            </w:r>
            <w:r>
              <w:rPr>
                <w:rFonts w:ascii="Arial" w:eastAsia="Times New Roman" w:hAnsi="Arial" w:cs="Arial"/>
                <w:color w:val="000000"/>
                <w:lang w:eastAsia="es-GT"/>
              </w:rPr>
              <w:t>m</w:t>
            </w: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 xml:space="preserve">aterial </w:t>
            </w:r>
            <w:r>
              <w:rPr>
                <w:rFonts w:ascii="Arial" w:eastAsia="Times New Roman" w:hAnsi="Arial" w:cs="Arial"/>
                <w:color w:val="000000"/>
                <w:lang w:eastAsia="es-GT"/>
              </w:rPr>
              <w:t>v</w:t>
            </w: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egetativo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3AB2F9" w14:textId="4C91C23E" w:rsidR="00AD53CA" w:rsidRPr="00AD53CA" w:rsidRDefault="00AD53CA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INSCRIPCIÓN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2F0B5A7" w14:textId="17756C84" w:rsidR="00AD53CA" w:rsidRPr="00AD53CA" w:rsidRDefault="00AD53CA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</w:tr>
      <w:tr w:rsidR="00AD53CA" w:rsidRPr="00AD53CA" w14:paraId="06F91EF3" w14:textId="77777777" w:rsidTr="00104496">
        <w:trPr>
          <w:trHeight w:val="19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7268B316" w14:textId="77777777" w:rsidR="00AD53CA" w:rsidRPr="00AD53CA" w:rsidRDefault="00AD53CA" w:rsidP="001E0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AB4615" w14:textId="32435D50" w:rsidR="00AD53CA" w:rsidRPr="00AD53CA" w:rsidRDefault="00AD53CA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ACTUALIZACIÓN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6AC6D79" w14:textId="63CB7818" w:rsidR="00AD53CA" w:rsidRPr="00AD53CA" w:rsidRDefault="00AD53CA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</w:tr>
      <w:tr w:rsidR="00AD53CA" w:rsidRPr="00AD53CA" w14:paraId="01F2C5F1" w14:textId="77777777" w:rsidTr="00104496">
        <w:trPr>
          <w:trHeight w:val="197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0A2CFFF" w14:textId="66DED89B" w:rsidR="00AD53CA" w:rsidRPr="00AD53CA" w:rsidRDefault="00AD53CA" w:rsidP="001E0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 xml:space="preserve">Viveros </w:t>
            </w:r>
            <w:r>
              <w:rPr>
                <w:rFonts w:ascii="Arial" w:eastAsia="Times New Roman" w:hAnsi="Arial" w:cs="Arial"/>
                <w:color w:val="000000"/>
                <w:lang w:eastAsia="es-GT"/>
              </w:rPr>
              <w:t>f</w:t>
            </w: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orestales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1232D8" w14:textId="0F667A10" w:rsidR="00AD53CA" w:rsidRPr="00AD53CA" w:rsidRDefault="00AD53CA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INSCRIPCIÓN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2354DB3" w14:textId="77777777" w:rsidR="00AD53CA" w:rsidRPr="00AD53CA" w:rsidRDefault="00AD53CA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</w:tr>
      <w:tr w:rsidR="00AD53CA" w:rsidRPr="00AD53CA" w14:paraId="253788F0" w14:textId="77777777" w:rsidTr="00104496">
        <w:trPr>
          <w:trHeight w:val="19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30428EF7" w14:textId="77777777" w:rsidR="00AD53CA" w:rsidRPr="00AD53CA" w:rsidRDefault="00AD53CA" w:rsidP="001E0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736018" w14:textId="733AE21F" w:rsidR="00AD53CA" w:rsidRPr="00AD53CA" w:rsidRDefault="00AD53CA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D53CA">
              <w:rPr>
                <w:rFonts w:ascii="Arial" w:eastAsia="Times New Roman" w:hAnsi="Arial" w:cs="Arial"/>
                <w:color w:val="000000"/>
                <w:lang w:eastAsia="es-GT"/>
              </w:rPr>
              <w:t>ACTUALIZACIÓN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93A1B56" w14:textId="77777777" w:rsidR="00AD53CA" w:rsidRPr="00AD53CA" w:rsidRDefault="00AD53CA" w:rsidP="001E0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</w:tr>
    </w:tbl>
    <w:p w14:paraId="484D1BE6" w14:textId="1BC591A3" w:rsidR="006372F7" w:rsidRDefault="006372F7" w:rsidP="001B5BD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E7FA0">
        <w:rPr>
          <w:rFonts w:ascii="Arial" w:hAnsi="Arial" w:cs="Arial"/>
          <w:sz w:val="16"/>
          <w:szCs w:val="16"/>
        </w:rPr>
        <w:t xml:space="preserve">Nota: El </w:t>
      </w:r>
      <w:r w:rsidR="006650D9" w:rsidRPr="007E7FA0">
        <w:rPr>
          <w:rFonts w:ascii="Arial" w:hAnsi="Arial" w:cs="Arial"/>
          <w:sz w:val="16"/>
          <w:szCs w:val="16"/>
        </w:rPr>
        <w:t>tiempo</w:t>
      </w:r>
      <w:r w:rsidRPr="007E7FA0">
        <w:rPr>
          <w:rFonts w:ascii="Arial" w:hAnsi="Arial" w:cs="Arial"/>
          <w:sz w:val="16"/>
          <w:szCs w:val="16"/>
        </w:rPr>
        <w:t xml:space="preserve"> </w:t>
      </w:r>
      <w:r w:rsidR="00040E02" w:rsidRPr="007E7FA0">
        <w:rPr>
          <w:rFonts w:ascii="Arial" w:hAnsi="Arial" w:cs="Arial"/>
          <w:sz w:val="16"/>
          <w:szCs w:val="16"/>
        </w:rPr>
        <w:t>establecido</w:t>
      </w:r>
      <w:r w:rsidR="00CC4349" w:rsidRPr="007E7FA0">
        <w:rPr>
          <w:rFonts w:ascii="Arial" w:hAnsi="Arial" w:cs="Arial"/>
          <w:sz w:val="16"/>
          <w:szCs w:val="16"/>
        </w:rPr>
        <w:t xml:space="preserve"> </w:t>
      </w:r>
      <w:r w:rsidR="00AD53CA">
        <w:rPr>
          <w:rFonts w:ascii="Arial" w:hAnsi="Arial" w:cs="Arial"/>
          <w:sz w:val="16"/>
          <w:szCs w:val="16"/>
        </w:rPr>
        <w:t>para</w:t>
      </w:r>
      <w:r w:rsidRPr="007E7FA0">
        <w:rPr>
          <w:rFonts w:ascii="Arial" w:hAnsi="Arial" w:cs="Arial"/>
          <w:sz w:val="16"/>
          <w:szCs w:val="16"/>
        </w:rPr>
        <w:t xml:space="preserve"> </w:t>
      </w:r>
      <w:r w:rsidR="006650D9" w:rsidRPr="007E7FA0">
        <w:rPr>
          <w:rFonts w:ascii="Arial" w:hAnsi="Arial" w:cs="Arial"/>
          <w:sz w:val="16"/>
          <w:szCs w:val="16"/>
        </w:rPr>
        <w:t xml:space="preserve">resolver </w:t>
      </w:r>
      <w:r w:rsidR="00040E02" w:rsidRPr="007E7FA0">
        <w:rPr>
          <w:rFonts w:ascii="Arial" w:hAnsi="Arial" w:cs="Arial"/>
          <w:sz w:val="16"/>
          <w:szCs w:val="16"/>
        </w:rPr>
        <w:t xml:space="preserve">una </w:t>
      </w:r>
      <w:r w:rsidR="006650D9" w:rsidRPr="007E7FA0">
        <w:rPr>
          <w:rFonts w:ascii="Arial" w:hAnsi="Arial" w:cs="Arial"/>
          <w:sz w:val="16"/>
          <w:szCs w:val="16"/>
        </w:rPr>
        <w:t>solicitud de</w:t>
      </w:r>
      <w:r w:rsidRPr="007E7FA0">
        <w:rPr>
          <w:rFonts w:ascii="Arial" w:hAnsi="Arial" w:cs="Arial"/>
          <w:sz w:val="16"/>
          <w:szCs w:val="16"/>
        </w:rPr>
        <w:t xml:space="preserve"> </w:t>
      </w:r>
      <w:r w:rsidR="00040E02" w:rsidRPr="007E7FA0">
        <w:rPr>
          <w:rFonts w:ascii="Arial" w:hAnsi="Arial" w:cs="Arial"/>
          <w:sz w:val="16"/>
          <w:szCs w:val="16"/>
        </w:rPr>
        <w:t>inscripción</w:t>
      </w:r>
      <w:r w:rsidRPr="007E7FA0">
        <w:rPr>
          <w:rFonts w:ascii="Arial" w:hAnsi="Arial" w:cs="Arial"/>
          <w:sz w:val="16"/>
          <w:szCs w:val="16"/>
        </w:rPr>
        <w:t xml:space="preserve"> y</w:t>
      </w:r>
      <w:r w:rsidR="00040E02" w:rsidRPr="007E7FA0">
        <w:rPr>
          <w:rFonts w:ascii="Arial" w:hAnsi="Arial" w:cs="Arial"/>
          <w:sz w:val="16"/>
          <w:szCs w:val="16"/>
        </w:rPr>
        <w:t>/o</w:t>
      </w:r>
      <w:r w:rsidRPr="007E7FA0">
        <w:rPr>
          <w:rFonts w:ascii="Arial" w:hAnsi="Arial" w:cs="Arial"/>
          <w:sz w:val="16"/>
          <w:szCs w:val="16"/>
        </w:rPr>
        <w:t xml:space="preserve"> </w:t>
      </w:r>
      <w:r w:rsidR="00040E02" w:rsidRPr="007E7FA0">
        <w:rPr>
          <w:rFonts w:ascii="Arial" w:hAnsi="Arial" w:cs="Arial"/>
          <w:sz w:val="16"/>
          <w:szCs w:val="16"/>
        </w:rPr>
        <w:t>actualización de registro, no incluye los días</w:t>
      </w:r>
      <w:r w:rsidR="007B4C61" w:rsidRPr="007E7FA0">
        <w:rPr>
          <w:rFonts w:ascii="Arial" w:hAnsi="Arial" w:cs="Arial"/>
          <w:sz w:val="16"/>
          <w:szCs w:val="16"/>
        </w:rPr>
        <w:t xml:space="preserve"> que ocupa</w:t>
      </w:r>
      <w:r w:rsidR="00040E02" w:rsidRPr="007E7FA0">
        <w:rPr>
          <w:rFonts w:ascii="Arial" w:hAnsi="Arial" w:cs="Arial"/>
          <w:sz w:val="16"/>
          <w:szCs w:val="16"/>
        </w:rPr>
        <w:t xml:space="preserve"> el usuario/solicitante </w:t>
      </w:r>
      <w:r w:rsidR="007B4C61" w:rsidRPr="007E7FA0">
        <w:rPr>
          <w:rFonts w:ascii="Arial" w:hAnsi="Arial" w:cs="Arial"/>
          <w:sz w:val="16"/>
          <w:szCs w:val="16"/>
        </w:rPr>
        <w:t xml:space="preserve">en </w:t>
      </w:r>
      <w:r w:rsidR="00040E02" w:rsidRPr="007E7FA0">
        <w:rPr>
          <w:rFonts w:ascii="Arial" w:hAnsi="Arial" w:cs="Arial"/>
          <w:sz w:val="16"/>
          <w:szCs w:val="16"/>
        </w:rPr>
        <w:t>present</w:t>
      </w:r>
      <w:r w:rsidR="007B4C61" w:rsidRPr="007E7FA0">
        <w:rPr>
          <w:rFonts w:ascii="Arial" w:hAnsi="Arial" w:cs="Arial"/>
          <w:sz w:val="16"/>
          <w:szCs w:val="16"/>
        </w:rPr>
        <w:t>ar</w:t>
      </w:r>
      <w:r w:rsidR="00040E02" w:rsidRPr="007E7FA0">
        <w:rPr>
          <w:rFonts w:ascii="Arial" w:hAnsi="Arial" w:cs="Arial"/>
          <w:sz w:val="16"/>
          <w:szCs w:val="16"/>
        </w:rPr>
        <w:t xml:space="preserve"> enmiendas requeridas a través de notificación electrónica.</w:t>
      </w:r>
      <w:r w:rsidR="006650D9" w:rsidRPr="007E7FA0">
        <w:rPr>
          <w:rFonts w:ascii="Arial" w:hAnsi="Arial" w:cs="Arial"/>
          <w:sz w:val="16"/>
          <w:szCs w:val="16"/>
        </w:rPr>
        <w:t xml:space="preserve"> </w:t>
      </w:r>
    </w:p>
    <w:p w14:paraId="6B0350C1" w14:textId="793DFE1C" w:rsidR="007E7FA0" w:rsidRDefault="007E7FA0" w:rsidP="001B5BD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E18702B" w14:textId="409087F5" w:rsidR="0069564E" w:rsidRDefault="003B7B6C" w:rsidP="0021695C">
      <w:pPr>
        <w:pStyle w:val="Prrafodelista"/>
        <w:numPr>
          <w:ilvl w:val="0"/>
          <w:numId w:val="7"/>
        </w:numPr>
        <w:spacing w:after="0" w:line="240" w:lineRule="auto"/>
        <w:ind w:left="924" w:hanging="567"/>
        <w:jc w:val="both"/>
        <w:rPr>
          <w:rFonts w:ascii="Arial" w:hAnsi="Arial" w:cs="Arial"/>
          <w:b/>
          <w:bCs/>
        </w:rPr>
      </w:pPr>
      <w:r w:rsidRPr="009B43A8">
        <w:rPr>
          <w:rFonts w:ascii="Arial" w:hAnsi="Arial" w:cs="Arial"/>
          <w:b/>
          <w:bCs/>
        </w:rPr>
        <w:t>Factor de decisión</w:t>
      </w:r>
      <w:r w:rsidR="00656BE2" w:rsidRPr="009B43A8">
        <w:rPr>
          <w:rFonts w:ascii="Arial" w:hAnsi="Arial" w:cs="Arial"/>
          <w:b/>
          <w:bCs/>
        </w:rPr>
        <w:t xml:space="preserve"> (Registros </w:t>
      </w:r>
      <w:r w:rsidR="00B03BEF">
        <w:rPr>
          <w:rFonts w:ascii="Arial" w:hAnsi="Arial" w:cs="Arial"/>
          <w:b/>
          <w:bCs/>
        </w:rPr>
        <w:t xml:space="preserve">revisados </w:t>
      </w:r>
      <w:r w:rsidR="00656BE2" w:rsidRPr="009B43A8">
        <w:rPr>
          <w:rFonts w:ascii="Arial" w:hAnsi="Arial" w:cs="Arial"/>
          <w:b/>
          <w:bCs/>
        </w:rPr>
        <w:t>con</w:t>
      </w:r>
      <w:r w:rsidR="008D5387">
        <w:rPr>
          <w:rFonts w:ascii="Arial" w:hAnsi="Arial" w:cs="Arial"/>
          <w:b/>
          <w:bCs/>
        </w:rPr>
        <w:t xml:space="preserve"> </w:t>
      </w:r>
      <w:r w:rsidR="00656BE2" w:rsidRPr="009B43A8">
        <w:rPr>
          <w:rFonts w:ascii="Arial" w:hAnsi="Arial" w:cs="Arial"/>
          <w:b/>
          <w:bCs/>
        </w:rPr>
        <w:t xml:space="preserve">tiempo de </w:t>
      </w:r>
      <w:r w:rsidR="0069564E" w:rsidRPr="009B43A8">
        <w:rPr>
          <w:rFonts w:ascii="Arial" w:hAnsi="Arial" w:cs="Arial"/>
          <w:b/>
          <w:bCs/>
        </w:rPr>
        <w:t>09</w:t>
      </w:r>
      <w:r w:rsidR="00656BE2" w:rsidRPr="009B43A8">
        <w:rPr>
          <w:rFonts w:ascii="Arial" w:hAnsi="Arial" w:cs="Arial"/>
          <w:b/>
          <w:bCs/>
        </w:rPr>
        <w:t xml:space="preserve"> días en su gestión).</w:t>
      </w:r>
    </w:p>
    <w:p w14:paraId="03BC9913" w14:textId="77777777" w:rsidR="009D3BBC" w:rsidRPr="00B03BEF" w:rsidRDefault="009D3BBC" w:rsidP="009D3BBC">
      <w:pPr>
        <w:pStyle w:val="Prrafodelista"/>
        <w:spacing w:after="0" w:line="240" w:lineRule="auto"/>
        <w:ind w:left="924"/>
        <w:jc w:val="both"/>
        <w:rPr>
          <w:rFonts w:ascii="Arial" w:hAnsi="Arial" w:cs="Arial"/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8"/>
        <w:gridCol w:w="1693"/>
        <w:gridCol w:w="1412"/>
        <w:gridCol w:w="2916"/>
        <w:gridCol w:w="1461"/>
      </w:tblGrid>
      <w:tr w:rsidR="0069564E" w:rsidRPr="00AA1469" w14:paraId="02CE8726" w14:textId="77777777" w:rsidTr="009D3BBC">
        <w:trPr>
          <w:trHeight w:val="508"/>
        </w:trPr>
        <w:tc>
          <w:tcPr>
            <w:tcW w:w="1918" w:type="dxa"/>
            <w:shd w:val="clear" w:color="auto" w:fill="D9D9D9" w:themeFill="background1" w:themeFillShade="D9"/>
            <w:vAlign w:val="center"/>
            <w:hideMark/>
          </w:tcPr>
          <w:p w14:paraId="2BA13FA5" w14:textId="77777777" w:rsidR="0069564E" w:rsidRPr="00F87ECA" w:rsidRDefault="0069564E" w:rsidP="00CC5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F87ECA">
              <w:rPr>
                <w:rFonts w:ascii="Arial" w:eastAsia="Times New Roman" w:hAnsi="Arial" w:cs="Arial"/>
                <w:b/>
                <w:bCs/>
                <w:lang w:eastAsia="es-GT"/>
              </w:rPr>
              <w:t>Expedientes revisados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641377D4" w14:textId="77777777" w:rsidR="0069564E" w:rsidRPr="00F87ECA" w:rsidRDefault="0069564E" w:rsidP="00CC5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F87ECA">
              <w:rPr>
                <w:rFonts w:ascii="Arial" w:eastAsia="Times New Roman" w:hAnsi="Arial" w:cs="Arial"/>
                <w:b/>
                <w:bCs/>
                <w:lang w:eastAsia="es-GT"/>
              </w:rPr>
              <w:t>Días hábiles en la gestión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9E8E684" w14:textId="77777777" w:rsidR="0069564E" w:rsidRPr="00F87ECA" w:rsidRDefault="0069564E" w:rsidP="00CC5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F87ECA">
              <w:rPr>
                <w:rFonts w:ascii="Arial" w:eastAsia="Times New Roman" w:hAnsi="Arial" w:cs="Arial"/>
                <w:b/>
                <w:bCs/>
                <w:lang w:eastAsia="es-GT"/>
              </w:rPr>
              <w:t>Cantidad de expedientes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56E04260" w14:textId="5694C000" w:rsidR="0069564E" w:rsidRPr="00F87ECA" w:rsidRDefault="007B4C61" w:rsidP="00CC5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F87ECA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Porcentaje de </w:t>
            </w:r>
            <w:r w:rsidR="00B02141">
              <w:rPr>
                <w:rFonts w:ascii="Arial" w:eastAsia="Times New Roman" w:hAnsi="Arial" w:cs="Arial"/>
                <w:b/>
                <w:bCs/>
                <w:lang w:eastAsia="es-GT"/>
              </w:rPr>
              <w:t>e</w:t>
            </w:r>
            <w:r w:rsidRPr="00F87ECA">
              <w:rPr>
                <w:rFonts w:ascii="Arial" w:eastAsia="Times New Roman" w:hAnsi="Arial" w:cs="Arial"/>
                <w:b/>
                <w:bCs/>
                <w:lang w:eastAsia="es-GT"/>
              </w:rPr>
              <w:t>xpedientes</w:t>
            </w:r>
          </w:p>
        </w:tc>
        <w:tc>
          <w:tcPr>
            <w:tcW w:w="1461" w:type="dxa"/>
            <w:shd w:val="clear" w:color="auto" w:fill="D9D9D9" w:themeFill="background1" w:themeFillShade="D9"/>
            <w:vAlign w:val="center"/>
          </w:tcPr>
          <w:p w14:paraId="745F3058" w14:textId="77777777" w:rsidR="0069564E" w:rsidRPr="00F87ECA" w:rsidRDefault="0069564E" w:rsidP="00CC5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F87ECA">
              <w:rPr>
                <w:rFonts w:ascii="Arial" w:eastAsia="Times New Roman" w:hAnsi="Arial" w:cs="Arial"/>
                <w:b/>
                <w:bCs/>
                <w:lang w:eastAsia="es-GT"/>
              </w:rPr>
              <w:t>Calificativo</w:t>
            </w:r>
          </w:p>
        </w:tc>
      </w:tr>
      <w:tr w:rsidR="0069564E" w:rsidRPr="00AA1469" w14:paraId="42D82A1C" w14:textId="77777777" w:rsidTr="009D3BBC">
        <w:trPr>
          <w:trHeight w:val="297"/>
        </w:trPr>
        <w:tc>
          <w:tcPr>
            <w:tcW w:w="1918" w:type="dxa"/>
            <w:vMerge w:val="restart"/>
            <w:shd w:val="clear" w:color="auto" w:fill="auto"/>
            <w:noWrap/>
            <w:vAlign w:val="center"/>
            <w:hideMark/>
          </w:tcPr>
          <w:p w14:paraId="482374ED" w14:textId="01AFAD10" w:rsidR="0069564E" w:rsidRPr="00926CB2" w:rsidRDefault="009D3BBC" w:rsidP="00CC5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4983D1" w14:textId="6D5C19F7" w:rsidR="0069564E" w:rsidRPr="00AA1469" w:rsidRDefault="0069564E" w:rsidP="00CC5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A1469">
              <w:rPr>
                <w:rFonts w:ascii="Arial" w:eastAsia="Times New Roman" w:hAnsi="Arial" w:cs="Arial"/>
                <w:color w:val="000000"/>
                <w:lang w:eastAsia="es-GT"/>
              </w:rPr>
              <w:t xml:space="preserve">1 a </w:t>
            </w:r>
            <w:r w:rsidR="00FB6AD2" w:rsidRPr="00AA1469">
              <w:rPr>
                <w:rFonts w:ascii="Arial" w:eastAsia="Times New Roman" w:hAnsi="Arial" w:cs="Arial"/>
                <w:color w:val="000000"/>
                <w:lang w:eastAsia="es-GT"/>
              </w:rPr>
              <w:t>9</w:t>
            </w:r>
            <w:r w:rsidRPr="00AA1469">
              <w:rPr>
                <w:rFonts w:ascii="Arial" w:eastAsia="Times New Roman" w:hAnsi="Arial" w:cs="Arial"/>
                <w:color w:val="000000"/>
                <w:lang w:eastAsia="es-GT"/>
              </w:rPr>
              <w:t xml:space="preserve"> días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5299A2" w14:textId="3289EF24" w:rsidR="0069564E" w:rsidRPr="00AA1469" w:rsidRDefault="00AB2D9C" w:rsidP="00CC5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lang w:eastAsia="es-GT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DC91E0" w14:textId="7D0A4A6A" w:rsidR="0069564E" w:rsidRPr="00AA1469" w:rsidRDefault="00AB2D9C" w:rsidP="00CC5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2D05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lang w:eastAsia="es-GT"/>
              </w:rPr>
              <w:t>-</w:t>
            </w:r>
          </w:p>
        </w:tc>
        <w:tc>
          <w:tcPr>
            <w:tcW w:w="1461" w:type="dxa"/>
            <w:shd w:val="clear" w:color="auto" w:fill="auto"/>
          </w:tcPr>
          <w:p w14:paraId="0DD516CB" w14:textId="77D08B84" w:rsidR="0069564E" w:rsidRPr="00AA1469" w:rsidRDefault="0069564E" w:rsidP="00CC5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AA1469">
              <w:rPr>
                <w:rFonts w:ascii="Arial" w:eastAsia="Times New Roman" w:hAnsi="Arial" w:cs="Arial"/>
                <w:b/>
                <w:bCs/>
                <w:lang w:eastAsia="es-GT"/>
              </w:rPr>
              <w:t>EX</w:t>
            </w:r>
            <w:r w:rsidR="00AA7D01" w:rsidRPr="00AA1469">
              <w:rPr>
                <w:rFonts w:ascii="Arial" w:eastAsia="Times New Roman" w:hAnsi="Arial" w:cs="Arial"/>
                <w:b/>
                <w:bCs/>
                <w:lang w:eastAsia="es-GT"/>
              </w:rPr>
              <w:t>C</w:t>
            </w:r>
            <w:r w:rsidRPr="00AA1469">
              <w:rPr>
                <w:rFonts w:ascii="Arial" w:eastAsia="Times New Roman" w:hAnsi="Arial" w:cs="Arial"/>
                <w:b/>
                <w:bCs/>
                <w:lang w:eastAsia="es-GT"/>
              </w:rPr>
              <w:t>ELENTE</w:t>
            </w:r>
          </w:p>
        </w:tc>
      </w:tr>
      <w:tr w:rsidR="0069564E" w:rsidRPr="00AA1469" w14:paraId="1D017305" w14:textId="77777777" w:rsidTr="009D3BBC">
        <w:trPr>
          <w:trHeight w:val="297"/>
        </w:trPr>
        <w:tc>
          <w:tcPr>
            <w:tcW w:w="1918" w:type="dxa"/>
            <w:vMerge/>
            <w:vAlign w:val="center"/>
            <w:hideMark/>
          </w:tcPr>
          <w:p w14:paraId="3958303A" w14:textId="77777777" w:rsidR="0069564E" w:rsidRPr="00AA1469" w:rsidRDefault="0069564E" w:rsidP="00CC59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3EE569" w14:textId="49242362" w:rsidR="0069564E" w:rsidRPr="00AA1469" w:rsidRDefault="00314BF3" w:rsidP="00CC5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A1469">
              <w:rPr>
                <w:rFonts w:ascii="Arial" w:eastAsia="Times New Roman" w:hAnsi="Arial" w:cs="Arial"/>
                <w:color w:val="000000"/>
                <w:lang w:eastAsia="es-GT"/>
              </w:rPr>
              <w:t>9</w:t>
            </w:r>
            <w:r w:rsidR="0069564E" w:rsidRPr="00AA1469">
              <w:rPr>
                <w:rFonts w:ascii="Arial" w:eastAsia="Times New Roman" w:hAnsi="Arial" w:cs="Arial"/>
                <w:color w:val="000000"/>
                <w:lang w:eastAsia="es-GT"/>
              </w:rPr>
              <w:t xml:space="preserve"> a </w:t>
            </w:r>
            <w:r w:rsidRPr="00AA1469">
              <w:rPr>
                <w:rFonts w:ascii="Arial" w:eastAsia="Times New Roman" w:hAnsi="Arial" w:cs="Arial"/>
                <w:color w:val="000000"/>
                <w:lang w:eastAsia="es-GT"/>
              </w:rPr>
              <w:t>1</w:t>
            </w:r>
            <w:r w:rsidR="00FB6AD2" w:rsidRPr="00AA1469">
              <w:rPr>
                <w:rFonts w:ascii="Arial" w:eastAsia="Times New Roman" w:hAnsi="Arial" w:cs="Arial"/>
                <w:color w:val="000000"/>
                <w:lang w:eastAsia="es-GT"/>
              </w:rPr>
              <w:t>2</w:t>
            </w:r>
            <w:r w:rsidR="0069564E" w:rsidRPr="00AA1469">
              <w:rPr>
                <w:rFonts w:ascii="Arial" w:eastAsia="Times New Roman" w:hAnsi="Arial" w:cs="Arial"/>
                <w:color w:val="000000"/>
                <w:lang w:eastAsia="es-GT"/>
              </w:rPr>
              <w:t xml:space="preserve"> días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F39370" w14:textId="70A802A1" w:rsidR="0069564E" w:rsidRPr="00AA1469" w:rsidRDefault="00AB2D9C" w:rsidP="00CC5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lang w:eastAsia="es-GT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6BDC32" w14:textId="7F5C03A3" w:rsidR="0069564E" w:rsidRPr="00AA1469" w:rsidRDefault="00AB2D9C" w:rsidP="00CC5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lang w:eastAsia="es-GT"/>
              </w:rPr>
              <w:t>-</w:t>
            </w:r>
          </w:p>
        </w:tc>
        <w:tc>
          <w:tcPr>
            <w:tcW w:w="1461" w:type="dxa"/>
            <w:shd w:val="clear" w:color="auto" w:fill="auto"/>
          </w:tcPr>
          <w:p w14:paraId="35EB3FF5" w14:textId="77777777" w:rsidR="0069564E" w:rsidRPr="00AA1469" w:rsidRDefault="0069564E" w:rsidP="00CC5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AA1469">
              <w:rPr>
                <w:rFonts w:ascii="Arial" w:eastAsia="Times New Roman" w:hAnsi="Arial" w:cs="Arial"/>
                <w:b/>
                <w:bCs/>
                <w:lang w:eastAsia="es-GT"/>
              </w:rPr>
              <w:t>REGULAR</w:t>
            </w:r>
          </w:p>
        </w:tc>
      </w:tr>
      <w:tr w:rsidR="0069564E" w:rsidRPr="00AA1469" w14:paraId="346AA21B" w14:textId="77777777" w:rsidTr="009D3BBC">
        <w:trPr>
          <w:trHeight w:val="297"/>
        </w:trPr>
        <w:tc>
          <w:tcPr>
            <w:tcW w:w="1918" w:type="dxa"/>
            <w:vMerge/>
            <w:vAlign w:val="center"/>
          </w:tcPr>
          <w:p w14:paraId="5BA65890" w14:textId="77777777" w:rsidR="0069564E" w:rsidRPr="00AA1469" w:rsidRDefault="0069564E" w:rsidP="00CC59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A06CAC" w14:textId="40E4D528" w:rsidR="0069564E" w:rsidRPr="00AA1469" w:rsidRDefault="0069564E" w:rsidP="00CC5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A1469">
              <w:rPr>
                <w:rFonts w:ascii="Arial" w:eastAsia="Times New Roman" w:hAnsi="Arial" w:cs="Arial"/>
                <w:color w:val="000000"/>
                <w:lang w:eastAsia="es-GT"/>
              </w:rPr>
              <w:t>&gt; a 1</w:t>
            </w:r>
            <w:r w:rsidR="00FB6AD2" w:rsidRPr="00AA1469">
              <w:rPr>
                <w:rFonts w:ascii="Arial" w:eastAsia="Times New Roman" w:hAnsi="Arial" w:cs="Arial"/>
                <w:color w:val="000000"/>
                <w:lang w:eastAsia="es-GT"/>
              </w:rPr>
              <w:t>2</w:t>
            </w:r>
            <w:r w:rsidRPr="00AA1469">
              <w:rPr>
                <w:rFonts w:ascii="Arial" w:eastAsia="Times New Roman" w:hAnsi="Arial" w:cs="Arial"/>
                <w:color w:val="000000"/>
                <w:lang w:eastAsia="es-GT"/>
              </w:rPr>
              <w:t xml:space="preserve"> días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75CC98" w14:textId="7879D06C" w:rsidR="0069564E" w:rsidRPr="00AA1469" w:rsidRDefault="00AB2D9C" w:rsidP="00CC5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lang w:eastAsia="es-GT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3688FC" w14:textId="743DBBD6" w:rsidR="0069564E" w:rsidRPr="00AA1469" w:rsidRDefault="00AB2D9C" w:rsidP="00CC5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lang w:eastAsia="es-GT"/>
              </w:rPr>
              <w:t>-</w:t>
            </w:r>
          </w:p>
        </w:tc>
        <w:tc>
          <w:tcPr>
            <w:tcW w:w="1461" w:type="dxa"/>
            <w:shd w:val="clear" w:color="auto" w:fill="auto"/>
          </w:tcPr>
          <w:p w14:paraId="4131F401" w14:textId="1BC2C9A8" w:rsidR="0069564E" w:rsidRPr="00AA1469" w:rsidRDefault="00DE1E68" w:rsidP="00DE1E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AA1469">
              <w:rPr>
                <w:rFonts w:ascii="Arial" w:eastAsia="Times New Roman" w:hAnsi="Arial" w:cs="Arial"/>
                <w:b/>
                <w:bCs/>
                <w:lang w:eastAsia="es-GT"/>
              </w:rPr>
              <w:t>DEFICIENTE</w:t>
            </w:r>
          </w:p>
        </w:tc>
      </w:tr>
      <w:tr w:rsidR="00D60894" w:rsidRPr="00AA1469" w14:paraId="3BB29D34" w14:textId="77777777" w:rsidTr="009D3BBC">
        <w:trPr>
          <w:trHeight w:val="297"/>
        </w:trPr>
        <w:tc>
          <w:tcPr>
            <w:tcW w:w="361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2FE248C4" w14:textId="2F3160D9" w:rsidR="00D60894" w:rsidRPr="00AA1469" w:rsidRDefault="00D60894" w:rsidP="00D608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</w:pPr>
            <w:r w:rsidRPr="00AA1469"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  <w:t>Total 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14:paraId="170E4B04" w14:textId="3C14B6A5" w:rsidR="00D60894" w:rsidRPr="00AA1469" w:rsidRDefault="009D3BBC" w:rsidP="00CC5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1A609AB1" w14:textId="77777777" w:rsidR="00D60894" w:rsidRPr="00AA1469" w:rsidRDefault="00D60894" w:rsidP="00CC5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</w:pPr>
            <w:r w:rsidRPr="00AA1469"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  <w:t> 100%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14:paraId="071B41A9" w14:textId="77777777" w:rsidR="00D60894" w:rsidRPr="00AA1469" w:rsidRDefault="00D60894" w:rsidP="00CC5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</w:pPr>
          </w:p>
        </w:tc>
      </w:tr>
    </w:tbl>
    <w:p w14:paraId="020D57A7" w14:textId="22BCC05B" w:rsidR="00B03BEF" w:rsidRDefault="00B03BEF" w:rsidP="00DB7CB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DB7CB1">
        <w:rPr>
          <w:rFonts w:ascii="Arial" w:hAnsi="Arial" w:cs="Arial"/>
          <w:b/>
          <w:bCs/>
        </w:rPr>
        <w:lastRenderedPageBreak/>
        <w:t>Factor de decisión (Registros revisados con tiempo de 12 días en su gestión).</w:t>
      </w:r>
    </w:p>
    <w:p w14:paraId="1B44C9C7" w14:textId="12C3DC17" w:rsidR="00AA2528" w:rsidRDefault="00AA2528" w:rsidP="00AA2528">
      <w:pPr>
        <w:pStyle w:val="Prrafodelista"/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8"/>
        <w:gridCol w:w="1693"/>
        <w:gridCol w:w="1412"/>
        <w:gridCol w:w="2916"/>
        <w:gridCol w:w="1461"/>
      </w:tblGrid>
      <w:tr w:rsidR="009D3BBC" w:rsidRPr="00AA1469" w14:paraId="09EBC825" w14:textId="77777777" w:rsidTr="00942159">
        <w:trPr>
          <w:trHeight w:val="508"/>
        </w:trPr>
        <w:tc>
          <w:tcPr>
            <w:tcW w:w="1918" w:type="dxa"/>
            <w:shd w:val="clear" w:color="auto" w:fill="D9D9D9" w:themeFill="background1" w:themeFillShade="D9"/>
            <w:vAlign w:val="center"/>
            <w:hideMark/>
          </w:tcPr>
          <w:p w14:paraId="28C4FBD2" w14:textId="77777777" w:rsidR="009D3BBC" w:rsidRPr="00F87ECA" w:rsidRDefault="009D3BBC" w:rsidP="00942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F87ECA">
              <w:rPr>
                <w:rFonts w:ascii="Arial" w:eastAsia="Times New Roman" w:hAnsi="Arial" w:cs="Arial"/>
                <w:b/>
                <w:bCs/>
                <w:lang w:eastAsia="es-GT"/>
              </w:rPr>
              <w:t>Expedientes revisados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7FD7404" w14:textId="77777777" w:rsidR="009D3BBC" w:rsidRPr="00F87ECA" w:rsidRDefault="009D3BBC" w:rsidP="00942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F87ECA">
              <w:rPr>
                <w:rFonts w:ascii="Arial" w:eastAsia="Times New Roman" w:hAnsi="Arial" w:cs="Arial"/>
                <w:b/>
                <w:bCs/>
                <w:lang w:eastAsia="es-GT"/>
              </w:rPr>
              <w:t>Días hábiles en la gestión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158974B" w14:textId="77777777" w:rsidR="009D3BBC" w:rsidRPr="00F87ECA" w:rsidRDefault="009D3BBC" w:rsidP="00942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F87ECA">
              <w:rPr>
                <w:rFonts w:ascii="Arial" w:eastAsia="Times New Roman" w:hAnsi="Arial" w:cs="Arial"/>
                <w:b/>
                <w:bCs/>
                <w:lang w:eastAsia="es-GT"/>
              </w:rPr>
              <w:t>Cantidad de expedientes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7EB0E9EA" w14:textId="77777777" w:rsidR="009D3BBC" w:rsidRPr="00F87ECA" w:rsidRDefault="009D3BBC" w:rsidP="00942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F87ECA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Porcentaje de </w:t>
            </w:r>
            <w:r>
              <w:rPr>
                <w:rFonts w:ascii="Arial" w:eastAsia="Times New Roman" w:hAnsi="Arial" w:cs="Arial"/>
                <w:b/>
                <w:bCs/>
                <w:lang w:eastAsia="es-GT"/>
              </w:rPr>
              <w:t>e</w:t>
            </w:r>
            <w:r w:rsidRPr="00F87ECA">
              <w:rPr>
                <w:rFonts w:ascii="Arial" w:eastAsia="Times New Roman" w:hAnsi="Arial" w:cs="Arial"/>
                <w:b/>
                <w:bCs/>
                <w:lang w:eastAsia="es-GT"/>
              </w:rPr>
              <w:t>xpedientes</w:t>
            </w:r>
          </w:p>
        </w:tc>
        <w:tc>
          <w:tcPr>
            <w:tcW w:w="1461" w:type="dxa"/>
            <w:shd w:val="clear" w:color="auto" w:fill="D9D9D9" w:themeFill="background1" w:themeFillShade="D9"/>
            <w:vAlign w:val="center"/>
          </w:tcPr>
          <w:p w14:paraId="640AB5C2" w14:textId="77777777" w:rsidR="009D3BBC" w:rsidRPr="00F87ECA" w:rsidRDefault="009D3BBC" w:rsidP="00942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F87ECA">
              <w:rPr>
                <w:rFonts w:ascii="Arial" w:eastAsia="Times New Roman" w:hAnsi="Arial" w:cs="Arial"/>
                <w:b/>
                <w:bCs/>
                <w:lang w:eastAsia="es-GT"/>
              </w:rPr>
              <w:t>Calificativo</w:t>
            </w:r>
          </w:p>
        </w:tc>
      </w:tr>
      <w:tr w:rsidR="00AB2D9C" w:rsidRPr="00AA1469" w14:paraId="56C27C73" w14:textId="77777777" w:rsidTr="00942159">
        <w:trPr>
          <w:trHeight w:val="297"/>
        </w:trPr>
        <w:tc>
          <w:tcPr>
            <w:tcW w:w="1918" w:type="dxa"/>
            <w:vMerge w:val="restart"/>
            <w:shd w:val="clear" w:color="auto" w:fill="auto"/>
            <w:noWrap/>
            <w:vAlign w:val="center"/>
            <w:hideMark/>
          </w:tcPr>
          <w:p w14:paraId="3569DFCD" w14:textId="77777777" w:rsidR="00AB2D9C" w:rsidRPr="00926CB2" w:rsidRDefault="00AB2D9C" w:rsidP="00AB2D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BB8354" w14:textId="7C11D0FB" w:rsidR="00AB2D9C" w:rsidRPr="00AA1469" w:rsidRDefault="00AB2D9C" w:rsidP="00AB2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A1469">
              <w:rPr>
                <w:rFonts w:ascii="Arial" w:eastAsia="Times New Roman" w:hAnsi="Arial" w:cs="Arial"/>
                <w:color w:val="000000"/>
                <w:lang w:eastAsia="es-GT"/>
              </w:rPr>
              <w:t xml:space="preserve">1 a </w:t>
            </w:r>
            <w:r w:rsidR="0044142E">
              <w:rPr>
                <w:rFonts w:ascii="Arial" w:eastAsia="Times New Roman" w:hAnsi="Arial" w:cs="Arial"/>
                <w:color w:val="000000"/>
                <w:lang w:eastAsia="es-GT"/>
              </w:rPr>
              <w:t>12</w:t>
            </w:r>
            <w:r w:rsidRPr="00AA1469">
              <w:rPr>
                <w:rFonts w:ascii="Arial" w:eastAsia="Times New Roman" w:hAnsi="Arial" w:cs="Arial"/>
                <w:color w:val="000000"/>
                <w:lang w:eastAsia="es-GT"/>
              </w:rPr>
              <w:t xml:space="preserve"> días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AA0EC5" w14:textId="6F841335" w:rsidR="00AB2D9C" w:rsidRPr="00AA1469" w:rsidRDefault="00AB2D9C" w:rsidP="00AB2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lang w:eastAsia="es-GT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0592EE" w14:textId="38E1C1AE" w:rsidR="00AB2D9C" w:rsidRPr="00AA1469" w:rsidRDefault="00AB2D9C" w:rsidP="00AB2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2D05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lang w:eastAsia="es-GT"/>
              </w:rPr>
              <w:t>-</w:t>
            </w:r>
          </w:p>
        </w:tc>
        <w:tc>
          <w:tcPr>
            <w:tcW w:w="1461" w:type="dxa"/>
            <w:shd w:val="clear" w:color="auto" w:fill="auto"/>
          </w:tcPr>
          <w:p w14:paraId="3CE27580" w14:textId="77777777" w:rsidR="00AB2D9C" w:rsidRPr="00AA1469" w:rsidRDefault="00AB2D9C" w:rsidP="00AB2D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AA1469">
              <w:rPr>
                <w:rFonts w:ascii="Arial" w:eastAsia="Times New Roman" w:hAnsi="Arial" w:cs="Arial"/>
                <w:b/>
                <w:bCs/>
                <w:lang w:eastAsia="es-GT"/>
              </w:rPr>
              <w:t>EXCELENTE</w:t>
            </w:r>
          </w:p>
        </w:tc>
      </w:tr>
      <w:tr w:rsidR="00AB2D9C" w:rsidRPr="00AA1469" w14:paraId="33F75761" w14:textId="77777777" w:rsidTr="00942159">
        <w:trPr>
          <w:trHeight w:val="297"/>
        </w:trPr>
        <w:tc>
          <w:tcPr>
            <w:tcW w:w="1918" w:type="dxa"/>
            <w:vMerge/>
            <w:vAlign w:val="center"/>
            <w:hideMark/>
          </w:tcPr>
          <w:p w14:paraId="7E2D3685" w14:textId="77777777" w:rsidR="00AB2D9C" w:rsidRPr="00AA1469" w:rsidRDefault="00AB2D9C" w:rsidP="00AB2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9177FD" w14:textId="54F40ED3" w:rsidR="00AB2D9C" w:rsidRPr="00AA1469" w:rsidRDefault="0044142E" w:rsidP="00AB2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lang w:eastAsia="es-GT"/>
              </w:rPr>
              <w:t>13</w:t>
            </w:r>
            <w:r w:rsidR="00AB2D9C" w:rsidRPr="00AA1469">
              <w:rPr>
                <w:rFonts w:ascii="Arial" w:eastAsia="Times New Roman" w:hAnsi="Arial" w:cs="Arial"/>
                <w:color w:val="000000"/>
                <w:lang w:eastAsia="es-GT"/>
              </w:rPr>
              <w:t xml:space="preserve"> a 1</w:t>
            </w:r>
            <w:r>
              <w:rPr>
                <w:rFonts w:ascii="Arial" w:eastAsia="Times New Roman" w:hAnsi="Arial" w:cs="Arial"/>
                <w:color w:val="000000"/>
                <w:lang w:eastAsia="es-GT"/>
              </w:rPr>
              <w:t>5</w:t>
            </w:r>
            <w:r w:rsidR="00AB2D9C" w:rsidRPr="00AA1469">
              <w:rPr>
                <w:rFonts w:ascii="Arial" w:eastAsia="Times New Roman" w:hAnsi="Arial" w:cs="Arial"/>
                <w:color w:val="000000"/>
                <w:lang w:eastAsia="es-GT"/>
              </w:rPr>
              <w:t xml:space="preserve"> días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B4FF80" w14:textId="47CFF991" w:rsidR="00AB2D9C" w:rsidRPr="00AA1469" w:rsidRDefault="00AB2D9C" w:rsidP="00AB2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lang w:eastAsia="es-GT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BA9C21" w14:textId="10A602D9" w:rsidR="00AB2D9C" w:rsidRPr="00AA1469" w:rsidRDefault="00AB2D9C" w:rsidP="00AB2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lang w:eastAsia="es-GT"/>
              </w:rPr>
              <w:t>-</w:t>
            </w:r>
          </w:p>
        </w:tc>
        <w:tc>
          <w:tcPr>
            <w:tcW w:w="1461" w:type="dxa"/>
            <w:shd w:val="clear" w:color="auto" w:fill="auto"/>
          </w:tcPr>
          <w:p w14:paraId="46047488" w14:textId="77777777" w:rsidR="00AB2D9C" w:rsidRPr="00AA1469" w:rsidRDefault="00AB2D9C" w:rsidP="00AB2D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AA1469">
              <w:rPr>
                <w:rFonts w:ascii="Arial" w:eastAsia="Times New Roman" w:hAnsi="Arial" w:cs="Arial"/>
                <w:b/>
                <w:bCs/>
                <w:lang w:eastAsia="es-GT"/>
              </w:rPr>
              <w:t>REGULAR</w:t>
            </w:r>
          </w:p>
        </w:tc>
      </w:tr>
      <w:tr w:rsidR="00AB2D9C" w:rsidRPr="00AA1469" w14:paraId="7096B52D" w14:textId="77777777" w:rsidTr="00942159">
        <w:trPr>
          <w:trHeight w:val="297"/>
        </w:trPr>
        <w:tc>
          <w:tcPr>
            <w:tcW w:w="1918" w:type="dxa"/>
            <w:vMerge/>
            <w:vAlign w:val="center"/>
          </w:tcPr>
          <w:p w14:paraId="32DFF324" w14:textId="77777777" w:rsidR="00AB2D9C" w:rsidRPr="00AA1469" w:rsidRDefault="00AB2D9C" w:rsidP="00AB2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7F69D1" w14:textId="6A201185" w:rsidR="00AB2D9C" w:rsidRPr="00AA1469" w:rsidRDefault="00AB2D9C" w:rsidP="00AB2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A1469">
              <w:rPr>
                <w:rFonts w:ascii="Arial" w:eastAsia="Times New Roman" w:hAnsi="Arial" w:cs="Arial"/>
                <w:color w:val="000000"/>
                <w:lang w:eastAsia="es-GT"/>
              </w:rPr>
              <w:t>&gt; a 1</w:t>
            </w:r>
            <w:r w:rsidR="0044142E">
              <w:rPr>
                <w:rFonts w:ascii="Arial" w:eastAsia="Times New Roman" w:hAnsi="Arial" w:cs="Arial"/>
                <w:color w:val="000000"/>
                <w:lang w:eastAsia="es-GT"/>
              </w:rPr>
              <w:t>5</w:t>
            </w:r>
            <w:r w:rsidRPr="00AA1469">
              <w:rPr>
                <w:rFonts w:ascii="Arial" w:eastAsia="Times New Roman" w:hAnsi="Arial" w:cs="Arial"/>
                <w:color w:val="000000"/>
                <w:lang w:eastAsia="es-GT"/>
              </w:rPr>
              <w:t xml:space="preserve"> días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0B6A8A" w14:textId="4BC80A22" w:rsidR="00AB2D9C" w:rsidRPr="00AA1469" w:rsidRDefault="00AB2D9C" w:rsidP="00AB2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lang w:eastAsia="es-GT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031463" w14:textId="5439A93F" w:rsidR="00AB2D9C" w:rsidRPr="00AA1469" w:rsidRDefault="00AB2D9C" w:rsidP="00AB2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lang w:eastAsia="es-GT"/>
              </w:rPr>
              <w:t>-</w:t>
            </w:r>
          </w:p>
        </w:tc>
        <w:tc>
          <w:tcPr>
            <w:tcW w:w="1461" w:type="dxa"/>
            <w:shd w:val="clear" w:color="auto" w:fill="auto"/>
          </w:tcPr>
          <w:p w14:paraId="2D31F527" w14:textId="77777777" w:rsidR="00AB2D9C" w:rsidRPr="00AA1469" w:rsidRDefault="00AB2D9C" w:rsidP="00AB2D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AA1469">
              <w:rPr>
                <w:rFonts w:ascii="Arial" w:eastAsia="Times New Roman" w:hAnsi="Arial" w:cs="Arial"/>
                <w:b/>
                <w:bCs/>
                <w:lang w:eastAsia="es-GT"/>
              </w:rPr>
              <w:t>DEFICIENTE</w:t>
            </w:r>
          </w:p>
        </w:tc>
      </w:tr>
      <w:tr w:rsidR="009D3BBC" w:rsidRPr="00AA1469" w14:paraId="28930A59" w14:textId="77777777" w:rsidTr="00942159">
        <w:trPr>
          <w:trHeight w:val="297"/>
        </w:trPr>
        <w:tc>
          <w:tcPr>
            <w:tcW w:w="361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0B181A5" w14:textId="77777777" w:rsidR="009D3BBC" w:rsidRPr="00AA1469" w:rsidRDefault="009D3BBC" w:rsidP="009421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</w:pPr>
            <w:r w:rsidRPr="00AA1469"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  <w:t>Total 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14:paraId="14C7925A" w14:textId="77777777" w:rsidR="009D3BBC" w:rsidRPr="00AA1469" w:rsidRDefault="009D3BBC" w:rsidP="00942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47464064" w14:textId="77777777" w:rsidR="009D3BBC" w:rsidRPr="00AA1469" w:rsidRDefault="009D3BBC" w:rsidP="00942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</w:pPr>
            <w:r w:rsidRPr="00AA1469"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  <w:t> 100%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14:paraId="6D2110EB" w14:textId="77777777" w:rsidR="009D3BBC" w:rsidRPr="00AA1469" w:rsidRDefault="009D3BBC" w:rsidP="00942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</w:pPr>
          </w:p>
        </w:tc>
      </w:tr>
    </w:tbl>
    <w:p w14:paraId="7EDF0D68" w14:textId="54B87B25" w:rsidR="009D3BBC" w:rsidRDefault="009D3BBC" w:rsidP="00AA2528">
      <w:pPr>
        <w:pStyle w:val="Prrafodelista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FF93E5E" w14:textId="754923EC" w:rsidR="00081198" w:rsidRDefault="00081198" w:rsidP="0008119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081198">
        <w:rPr>
          <w:rFonts w:ascii="Arial" w:hAnsi="Arial" w:cs="Arial"/>
          <w:b/>
          <w:bCs/>
        </w:rPr>
        <w:t xml:space="preserve">Factor de decisión (Registros revisados con tiempo de </w:t>
      </w:r>
      <w:r w:rsidR="002B7183">
        <w:rPr>
          <w:rFonts w:ascii="Arial" w:hAnsi="Arial" w:cs="Arial"/>
          <w:b/>
          <w:bCs/>
        </w:rPr>
        <w:t>34</w:t>
      </w:r>
      <w:r w:rsidRPr="00081198">
        <w:rPr>
          <w:rFonts w:ascii="Arial" w:hAnsi="Arial" w:cs="Arial"/>
          <w:b/>
          <w:bCs/>
        </w:rPr>
        <w:t xml:space="preserve"> días en su gestión).</w:t>
      </w:r>
    </w:p>
    <w:p w14:paraId="11F41384" w14:textId="77777777" w:rsidR="009D3BBC" w:rsidRDefault="009D3BBC" w:rsidP="009D3BBC">
      <w:pPr>
        <w:pStyle w:val="Prrafodelista"/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8"/>
        <w:gridCol w:w="1693"/>
        <w:gridCol w:w="1412"/>
        <w:gridCol w:w="2916"/>
        <w:gridCol w:w="1461"/>
      </w:tblGrid>
      <w:tr w:rsidR="009D3BBC" w:rsidRPr="00AA1469" w14:paraId="7C303CD2" w14:textId="77777777" w:rsidTr="00942159">
        <w:trPr>
          <w:trHeight w:val="508"/>
        </w:trPr>
        <w:tc>
          <w:tcPr>
            <w:tcW w:w="1918" w:type="dxa"/>
            <w:shd w:val="clear" w:color="auto" w:fill="D9D9D9" w:themeFill="background1" w:themeFillShade="D9"/>
            <w:vAlign w:val="center"/>
            <w:hideMark/>
          </w:tcPr>
          <w:p w14:paraId="252D8321" w14:textId="77777777" w:rsidR="009D3BBC" w:rsidRPr="00F87ECA" w:rsidRDefault="009D3BBC" w:rsidP="00942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F87ECA">
              <w:rPr>
                <w:rFonts w:ascii="Arial" w:eastAsia="Times New Roman" w:hAnsi="Arial" w:cs="Arial"/>
                <w:b/>
                <w:bCs/>
                <w:lang w:eastAsia="es-GT"/>
              </w:rPr>
              <w:t>Expedientes revisados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5E0C5437" w14:textId="77777777" w:rsidR="009D3BBC" w:rsidRPr="00F87ECA" w:rsidRDefault="009D3BBC" w:rsidP="00942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F87ECA">
              <w:rPr>
                <w:rFonts w:ascii="Arial" w:eastAsia="Times New Roman" w:hAnsi="Arial" w:cs="Arial"/>
                <w:b/>
                <w:bCs/>
                <w:lang w:eastAsia="es-GT"/>
              </w:rPr>
              <w:t>Días hábiles en la gestión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A07A9E9" w14:textId="77777777" w:rsidR="009D3BBC" w:rsidRPr="00F87ECA" w:rsidRDefault="009D3BBC" w:rsidP="00942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F87ECA">
              <w:rPr>
                <w:rFonts w:ascii="Arial" w:eastAsia="Times New Roman" w:hAnsi="Arial" w:cs="Arial"/>
                <w:b/>
                <w:bCs/>
                <w:lang w:eastAsia="es-GT"/>
              </w:rPr>
              <w:t>Cantidad de expedientes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330E00A6" w14:textId="77777777" w:rsidR="009D3BBC" w:rsidRPr="00F87ECA" w:rsidRDefault="009D3BBC" w:rsidP="00942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F87ECA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Porcentaje de </w:t>
            </w:r>
            <w:r>
              <w:rPr>
                <w:rFonts w:ascii="Arial" w:eastAsia="Times New Roman" w:hAnsi="Arial" w:cs="Arial"/>
                <w:b/>
                <w:bCs/>
                <w:lang w:eastAsia="es-GT"/>
              </w:rPr>
              <w:t>e</w:t>
            </w:r>
            <w:r w:rsidRPr="00F87ECA">
              <w:rPr>
                <w:rFonts w:ascii="Arial" w:eastAsia="Times New Roman" w:hAnsi="Arial" w:cs="Arial"/>
                <w:b/>
                <w:bCs/>
                <w:lang w:eastAsia="es-GT"/>
              </w:rPr>
              <w:t>xpedientes</w:t>
            </w:r>
          </w:p>
        </w:tc>
        <w:tc>
          <w:tcPr>
            <w:tcW w:w="1461" w:type="dxa"/>
            <w:shd w:val="clear" w:color="auto" w:fill="D9D9D9" w:themeFill="background1" w:themeFillShade="D9"/>
            <w:vAlign w:val="center"/>
          </w:tcPr>
          <w:p w14:paraId="3B3BB234" w14:textId="77777777" w:rsidR="009D3BBC" w:rsidRPr="00F87ECA" w:rsidRDefault="009D3BBC" w:rsidP="00942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F87ECA">
              <w:rPr>
                <w:rFonts w:ascii="Arial" w:eastAsia="Times New Roman" w:hAnsi="Arial" w:cs="Arial"/>
                <w:b/>
                <w:bCs/>
                <w:lang w:eastAsia="es-GT"/>
              </w:rPr>
              <w:t>Calificativo</w:t>
            </w:r>
          </w:p>
        </w:tc>
      </w:tr>
      <w:tr w:rsidR="00AB2D9C" w:rsidRPr="00AA1469" w14:paraId="7277EEE4" w14:textId="77777777" w:rsidTr="00942159">
        <w:trPr>
          <w:trHeight w:val="297"/>
        </w:trPr>
        <w:tc>
          <w:tcPr>
            <w:tcW w:w="1918" w:type="dxa"/>
            <w:vMerge w:val="restart"/>
            <w:shd w:val="clear" w:color="auto" w:fill="auto"/>
            <w:noWrap/>
            <w:vAlign w:val="center"/>
            <w:hideMark/>
          </w:tcPr>
          <w:p w14:paraId="619A2C83" w14:textId="77777777" w:rsidR="00AB2D9C" w:rsidRPr="00926CB2" w:rsidRDefault="00AB2D9C" w:rsidP="00AB2D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AA90E7" w14:textId="0151F8E9" w:rsidR="00AB2D9C" w:rsidRPr="00AA1469" w:rsidRDefault="00AB2D9C" w:rsidP="00AB2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A1469">
              <w:rPr>
                <w:rFonts w:ascii="Arial" w:eastAsia="Times New Roman" w:hAnsi="Arial" w:cs="Arial"/>
                <w:color w:val="000000"/>
                <w:lang w:eastAsia="es-GT"/>
              </w:rPr>
              <w:t xml:space="preserve">1 a </w:t>
            </w:r>
            <w:r w:rsidR="0044142E">
              <w:rPr>
                <w:rFonts w:ascii="Arial" w:eastAsia="Times New Roman" w:hAnsi="Arial" w:cs="Arial"/>
                <w:color w:val="000000"/>
                <w:lang w:eastAsia="es-GT"/>
              </w:rPr>
              <w:t>34</w:t>
            </w:r>
            <w:r w:rsidRPr="00AA1469">
              <w:rPr>
                <w:rFonts w:ascii="Arial" w:eastAsia="Times New Roman" w:hAnsi="Arial" w:cs="Arial"/>
                <w:color w:val="000000"/>
                <w:lang w:eastAsia="es-GT"/>
              </w:rPr>
              <w:t xml:space="preserve"> días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85DCAA" w14:textId="420B9314" w:rsidR="00AB2D9C" w:rsidRPr="00AA1469" w:rsidRDefault="00AB2D9C" w:rsidP="00AB2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lang w:eastAsia="es-GT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6F2B37" w14:textId="51163C6F" w:rsidR="00AB2D9C" w:rsidRPr="00AA1469" w:rsidRDefault="00AB2D9C" w:rsidP="00AB2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2D05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lang w:eastAsia="es-GT"/>
              </w:rPr>
              <w:t>-</w:t>
            </w:r>
          </w:p>
        </w:tc>
        <w:tc>
          <w:tcPr>
            <w:tcW w:w="1461" w:type="dxa"/>
            <w:shd w:val="clear" w:color="auto" w:fill="auto"/>
          </w:tcPr>
          <w:p w14:paraId="39D9C56E" w14:textId="77777777" w:rsidR="00AB2D9C" w:rsidRPr="00AA1469" w:rsidRDefault="00AB2D9C" w:rsidP="00AB2D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AA1469">
              <w:rPr>
                <w:rFonts w:ascii="Arial" w:eastAsia="Times New Roman" w:hAnsi="Arial" w:cs="Arial"/>
                <w:b/>
                <w:bCs/>
                <w:lang w:eastAsia="es-GT"/>
              </w:rPr>
              <w:t>EXCELENTE</w:t>
            </w:r>
          </w:p>
        </w:tc>
      </w:tr>
      <w:tr w:rsidR="00AB2D9C" w:rsidRPr="00AA1469" w14:paraId="75287BB8" w14:textId="77777777" w:rsidTr="00942159">
        <w:trPr>
          <w:trHeight w:val="297"/>
        </w:trPr>
        <w:tc>
          <w:tcPr>
            <w:tcW w:w="1918" w:type="dxa"/>
            <w:vMerge/>
            <w:vAlign w:val="center"/>
            <w:hideMark/>
          </w:tcPr>
          <w:p w14:paraId="7E148A2D" w14:textId="77777777" w:rsidR="00AB2D9C" w:rsidRPr="00AA1469" w:rsidRDefault="00AB2D9C" w:rsidP="00AB2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05C92B" w14:textId="186E8E71" w:rsidR="00AB2D9C" w:rsidRPr="00AA1469" w:rsidRDefault="0044142E" w:rsidP="00AB2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lang w:eastAsia="es-GT"/>
              </w:rPr>
              <w:t>35</w:t>
            </w:r>
            <w:r w:rsidR="00AB2D9C" w:rsidRPr="00AA1469">
              <w:rPr>
                <w:rFonts w:ascii="Arial" w:eastAsia="Times New Roman" w:hAnsi="Arial" w:cs="Arial"/>
                <w:color w:val="000000"/>
                <w:lang w:eastAsia="es-GT"/>
              </w:rPr>
              <w:t xml:space="preserve"> a </w:t>
            </w:r>
            <w:r>
              <w:rPr>
                <w:rFonts w:ascii="Arial" w:eastAsia="Times New Roman" w:hAnsi="Arial" w:cs="Arial"/>
                <w:color w:val="000000"/>
                <w:lang w:eastAsia="es-GT"/>
              </w:rPr>
              <w:t>45</w:t>
            </w:r>
            <w:r w:rsidR="00AB2D9C" w:rsidRPr="00AA1469">
              <w:rPr>
                <w:rFonts w:ascii="Arial" w:eastAsia="Times New Roman" w:hAnsi="Arial" w:cs="Arial"/>
                <w:color w:val="000000"/>
                <w:lang w:eastAsia="es-GT"/>
              </w:rPr>
              <w:t xml:space="preserve"> días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037B51" w14:textId="5D1943D1" w:rsidR="00AB2D9C" w:rsidRPr="00AA1469" w:rsidRDefault="00AB2D9C" w:rsidP="00AB2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lang w:eastAsia="es-GT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9EC6A3" w14:textId="2D4B8C6F" w:rsidR="00AB2D9C" w:rsidRPr="00AA1469" w:rsidRDefault="00AB2D9C" w:rsidP="00AB2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lang w:eastAsia="es-GT"/>
              </w:rPr>
              <w:t>-</w:t>
            </w:r>
          </w:p>
        </w:tc>
        <w:tc>
          <w:tcPr>
            <w:tcW w:w="1461" w:type="dxa"/>
            <w:shd w:val="clear" w:color="auto" w:fill="auto"/>
          </w:tcPr>
          <w:p w14:paraId="503750ED" w14:textId="77777777" w:rsidR="00AB2D9C" w:rsidRPr="00AA1469" w:rsidRDefault="00AB2D9C" w:rsidP="00AB2D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AA1469">
              <w:rPr>
                <w:rFonts w:ascii="Arial" w:eastAsia="Times New Roman" w:hAnsi="Arial" w:cs="Arial"/>
                <w:b/>
                <w:bCs/>
                <w:lang w:eastAsia="es-GT"/>
              </w:rPr>
              <w:t>REGULAR</w:t>
            </w:r>
          </w:p>
        </w:tc>
      </w:tr>
      <w:tr w:rsidR="00AB2D9C" w:rsidRPr="00AA1469" w14:paraId="57F76FB6" w14:textId="77777777" w:rsidTr="00942159">
        <w:trPr>
          <w:trHeight w:val="297"/>
        </w:trPr>
        <w:tc>
          <w:tcPr>
            <w:tcW w:w="1918" w:type="dxa"/>
            <w:vMerge/>
            <w:vAlign w:val="center"/>
          </w:tcPr>
          <w:p w14:paraId="2D1F4A11" w14:textId="77777777" w:rsidR="00AB2D9C" w:rsidRPr="00AA1469" w:rsidRDefault="00AB2D9C" w:rsidP="00AB2D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692A58" w14:textId="21B720DB" w:rsidR="00AB2D9C" w:rsidRPr="00AA1469" w:rsidRDefault="00AB2D9C" w:rsidP="00AB2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AA1469">
              <w:rPr>
                <w:rFonts w:ascii="Arial" w:eastAsia="Times New Roman" w:hAnsi="Arial" w:cs="Arial"/>
                <w:color w:val="000000"/>
                <w:lang w:eastAsia="es-GT"/>
              </w:rPr>
              <w:t xml:space="preserve">&gt; a </w:t>
            </w:r>
            <w:r w:rsidR="0044142E">
              <w:rPr>
                <w:rFonts w:ascii="Arial" w:eastAsia="Times New Roman" w:hAnsi="Arial" w:cs="Arial"/>
                <w:color w:val="000000"/>
                <w:lang w:eastAsia="es-GT"/>
              </w:rPr>
              <w:t>45</w:t>
            </w:r>
            <w:r w:rsidRPr="00AA1469">
              <w:rPr>
                <w:rFonts w:ascii="Arial" w:eastAsia="Times New Roman" w:hAnsi="Arial" w:cs="Arial"/>
                <w:color w:val="000000"/>
                <w:lang w:eastAsia="es-GT"/>
              </w:rPr>
              <w:t xml:space="preserve"> días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8A4656" w14:textId="46573A31" w:rsidR="00AB2D9C" w:rsidRPr="00AA1469" w:rsidRDefault="00AB2D9C" w:rsidP="00AB2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lang w:eastAsia="es-GT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B93F4F" w14:textId="1B6048AA" w:rsidR="00AB2D9C" w:rsidRPr="00AA1469" w:rsidRDefault="00AB2D9C" w:rsidP="00AB2D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lang w:eastAsia="es-GT"/>
              </w:rPr>
              <w:t>-</w:t>
            </w:r>
          </w:p>
        </w:tc>
        <w:tc>
          <w:tcPr>
            <w:tcW w:w="1461" w:type="dxa"/>
            <w:shd w:val="clear" w:color="auto" w:fill="auto"/>
          </w:tcPr>
          <w:p w14:paraId="3DBEB375" w14:textId="77777777" w:rsidR="00AB2D9C" w:rsidRPr="00AA1469" w:rsidRDefault="00AB2D9C" w:rsidP="00AB2D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AA1469">
              <w:rPr>
                <w:rFonts w:ascii="Arial" w:eastAsia="Times New Roman" w:hAnsi="Arial" w:cs="Arial"/>
                <w:b/>
                <w:bCs/>
                <w:lang w:eastAsia="es-GT"/>
              </w:rPr>
              <w:t>DEFICIENTE</w:t>
            </w:r>
          </w:p>
        </w:tc>
      </w:tr>
      <w:tr w:rsidR="009D3BBC" w:rsidRPr="00AA1469" w14:paraId="7A8C3263" w14:textId="77777777" w:rsidTr="00942159">
        <w:trPr>
          <w:trHeight w:val="297"/>
        </w:trPr>
        <w:tc>
          <w:tcPr>
            <w:tcW w:w="361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4A857BA6" w14:textId="77777777" w:rsidR="009D3BBC" w:rsidRPr="00AA1469" w:rsidRDefault="009D3BBC" w:rsidP="009421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</w:pPr>
            <w:r w:rsidRPr="00AA1469"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  <w:t>Total 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</w:tcPr>
          <w:p w14:paraId="7DE563AC" w14:textId="77777777" w:rsidR="009D3BBC" w:rsidRPr="00AA1469" w:rsidRDefault="009D3BBC" w:rsidP="00942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vAlign w:val="center"/>
            <w:hideMark/>
          </w:tcPr>
          <w:p w14:paraId="642DAB8D" w14:textId="77777777" w:rsidR="009D3BBC" w:rsidRPr="00AA1469" w:rsidRDefault="009D3BBC" w:rsidP="00942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</w:pPr>
            <w:r w:rsidRPr="00AA1469"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  <w:t> 100%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14:paraId="471B39FB" w14:textId="77777777" w:rsidR="009D3BBC" w:rsidRPr="00AA1469" w:rsidRDefault="009D3BBC" w:rsidP="00942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</w:pPr>
          </w:p>
        </w:tc>
      </w:tr>
    </w:tbl>
    <w:p w14:paraId="6188C35C" w14:textId="3E1C363F" w:rsidR="009D3BBC" w:rsidRDefault="009D3BBC" w:rsidP="009D3BB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B3433A7" w14:textId="7CD9BF85" w:rsidR="00155792" w:rsidRDefault="009D3BBC" w:rsidP="00412AC1">
      <w:pPr>
        <w:spacing w:after="0" w:line="240" w:lineRule="auto"/>
        <w:ind w:firstLine="284"/>
        <w:jc w:val="both"/>
        <w:rPr>
          <w:rFonts w:ascii="Arial" w:eastAsiaTheme="minorEastAsia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155792">
        <w:rPr>
          <w:rFonts w:ascii="Arial" w:hAnsi="Arial" w:cs="Arial"/>
          <w:b/>
          <w:bCs/>
        </w:rPr>
        <w:t xml:space="preserve">) </w:t>
      </w:r>
      <w:r w:rsidR="00155792">
        <w:rPr>
          <w:rFonts w:ascii="Arial" w:eastAsiaTheme="minorEastAsia" w:hAnsi="Arial" w:cs="Arial"/>
          <w:b/>
          <w:bCs/>
        </w:rPr>
        <w:t xml:space="preserve">Listado de expedientes con </w:t>
      </w:r>
      <w:r w:rsidR="00A65AA4">
        <w:rPr>
          <w:rFonts w:ascii="Arial" w:eastAsiaTheme="minorEastAsia" w:hAnsi="Arial" w:cs="Arial"/>
          <w:b/>
          <w:bCs/>
        </w:rPr>
        <w:t>a</w:t>
      </w:r>
      <w:r w:rsidR="00155792">
        <w:rPr>
          <w:rFonts w:ascii="Arial" w:eastAsiaTheme="minorEastAsia" w:hAnsi="Arial" w:cs="Arial"/>
          <w:b/>
          <w:bCs/>
        </w:rPr>
        <w:t>traso de días en su gestión.</w:t>
      </w:r>
    </w:p>
    <w:p w14:paraId="73AA61FC" w14:textId="77777777" w:rsidR="00AA2528" w:rsidRDefault="00AA2528" w:rsidP="00412AC1">
      <w:pPr>
        <w:spacing w:after="0" w:line="240" w:lineRule="auto"/>
        <w:ind w:firstLine="284"/>
        <w:jc w:val="both"/>
        <w:rPr>
          <w:rFonts w:ascii="Arial" w:eastAsiaTheme="minorEastAsia" w:hAnsi="Arial" w:cs="Arial"/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640"/>
        <w:gridCol w:w="1207"/>
        <w:gridCol w:w="1063"/>
        <w:gridCol w:w="818"/>
        <w:gridCol w:w="1129"/>
        <w:gridCol w:w="1150"/>
        <w:gridCol w:w="1981"/>
      </w:tblGrid>
      <w:tr w:rsidR="00B02141" w:rsidRPr="00F348C4" w14:paraId="3D45F27C" w14:textId="77777777" w:rsidTr="00F348C4">
        <w:trPr>
          <w:trHeight w:val="48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02E69" w14:textId="77777777" w:rsidR="00B02141" w:rsidRPr="00F348C4" w:rsidRDefault="00B02141" w:rsidP="00D15B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34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C13FC6" w14:textId="77777777" w:rsidR="00B02141" w:rsidRPr="00F348C4" w:rsidRDefault="00B02141" w:rsidP="00D15B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34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Código del RNF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8494C" w14:textId="67802F63" w:rsidR="00B02141" w:rsidRPr="00F348C4" w:rsidRDefault="00CA65CE" w:rsidP="00D15B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34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Expediente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0D58E" w14:textId="5305FB68" w:rsidR="00B02141" w:rsidRPr="00F348C4" w:rsidRDefault="00212CB8" w:rsidP="00D15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34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Categoría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D8678" w14:textId="77777777" w:rsidR="00B02141" w:rsidRPr="00F348C4" w:rsidRDefault="00B02141" w:rsidP="00D15B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34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Región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C9A49" w14:textId="77777777" w:rsidR="00B02141" w:rsidRPr="00F348C4" w:rsidRDefault="00B02141" w:rsidP="00D15B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34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Subregión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47C38D" w14:textId="56831C56" w:rsidR="00B02141" w:rsidRPr="00F348C4" w:rsidRDefault="00B02141" w:rsidP="00D15B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34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Días hábiles </w:t>
            </w:r>
            <w:r w:rsidR="00054921" w:rsidRPr="00F34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en</w:t>
            </w:r>
            <w:r w:rsidRPr="00F34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resolver la gestión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5DAC0" w14:textId="2CC04216" w:rsidR="00B02141" w:rsidRPr="00F348C4" w:rsidRDefault="00B02141" w:rsidP="00D15B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F34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Días de </w:t>
            </w:r>
            <w:r w:rsidR="00054921" w:rsidRPr="00F34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a</w:t>
            </w:r>
            <w:r w:rsidRPr="00F34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traso de la gestión según procedimientos RNF</w:t>
            </w:r>
          </w:p>
        </w:tc>
      </w:tr>
      <w:tr w:rsidR="00A37891" w:rsidRPr="00F348C4" w14:paraId="66A85F27" w14:textId="77777777" w:rsidTr="00F348C4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9B8D" w14:textId="57D05396" w:rsidR="00A37891" w:rsidRPr="00F348C4" w:rsidRDefault="00AB2D9C" w:rsidP="00A37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95560" w14:textId="6E237350" w:rsidR="00A37891" w:rsidRPr="00F348C4" w:rsidRDefault="00AB2D9C" w:rsidP="00A37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261A" w14:textId="610BAB63" w:rsidR="00A37891" w:rsidRPr="00362199" w:rsidRDefault="00AB2D9C" w:rsidP="00A37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B8AB" w14:textId="17BAE164" w:rsidR="00A37891" w:rsidRPr="00F348C4" w:rsidRDefault="00AB2D9C" w:rsidP="00A37891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5076" w14:textId="7765666F" w:rsidR="00A37891" w:rsidRPr="00F348C4" w:rsidRDefault="00AB2D9C" w:rsidP="00A37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9EA1" w14:textId="08179781" w:rsidR="00A37891" w:rsidRPr="00F348C4" w:rsidRDefault="00AB2D9C" w:rsidP="00A37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3F36" w14:textId="0C1BE7FD" w:rsidR="00A37891" w:rsidRPr="00F348C4" w:rsidRDefault="00AB2D9C" w:rsidP="00A37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C159" w14:textId="259F8A43" w:rsidR="00A37891" w:rsidRPr="00F348C4" w:rsidRDefault="00AB2D9C" w:rsidP="00A37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-</w:t>
            </w:r>
          </w:p>
        </w:tc>
      </w:tr>
      <w:tr w:rsidR="00A37891" w:rsidRPr="00F348C4" w14:paraId="42D32717" w14:textId="77777777" w:rsidTr="00F348C4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E3B8" w14:textId="1D8510E0" w:rsidR="00A37891" w:rsidRPr="00F348C4" w:rsidRDefault="00AB2D9C" w:rsidP="00A37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CFD9C" w14:textId="14E512C1" w:rsidR="00A37891" w:rsidRPr="00F348C4" w:rsidRDefault="00AB2D9C" w:rsidP="00A378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1592" w14:textId="330D447D" w:rsidR="00A37891" w:rsidRPr="00362199" w:rsidRDefault="00AB2D9C" w:rsidP="00A37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8251" w14:textId="1F09491A" w:rsidR="00A37891" w:rsidRPr="00F348C4" w:rsidRDefault="00AB2D9C" w:rsidP="00A378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3610" w14:textId="42462E2E" w:rsidR="00A37891" w:rsidRPr="00F348C4" w:rsidRDefault="00AB2D9C" w:rsidP="00A378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FF72" w14:textId="19667C58" w:rsidR="00A37891" w:rsidRPr="00F348C4" w:rsidRDefault="00AB2D9C" w:rsidP="00A378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872A" w14:textId="0BBD0973" w:rsidR="00A37891" w:rsidRPr="00F348C4" w:rsidRDefault="00AB2D9C" w:rsidP="00A378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2C6E" w14:textId="7487EC67" w:rsidR="00A37891" w:rsidRPr="00F348C4" w:rsidRDefault="00AB2D9C" w:rsidP="00A37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-</w:t>
            </w:r>
          </w:p>
        </w:tc>
      </w:tr>
    </w:tbl>
    <w:p w14:paraId="66FF9468" w14:textId="585C997A" w:rsidR="00B02141" w:rsidRDefault="00B02141" w:rsidP="00412AC1">
      <w:pPr>
        <w:spacing w:after="0" w:line="240" w:lineRule="auto"/>
        <w:ind w:firstLine="284"/>
        <w:jc w:val="both"/>
        <w:rPr>
          <w:rFonts w:ascii="Arial" w:eastAsiaTheme="minorEastAsia" w:hAnsi="Arial" w:cs="Arial"/>
          <w:b/>
          <w:bCs/>
        </w:rPr>
      </w:pPr>
    </w:p>
    <w:p w14:paraId="01400E4D" w14:textId="23501DA7" w:rsidR="00C47353" w:rsidRDefault="00305AD9" w:rsidP="00CA5E7A">
      <w:pPr>
        <w:pStyle w:val="Prrafodelista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Expedientes de inscripciones y actualizaciones de registros</w:t>
      </w:r>
      <w:r w:rsidR="001E3687" w:rsidRPr="00AA1469">
        <w:rPr>
          <w:rFonts w:ascii="Arial" w:eastAsiaTheme="minorEastAsia" w:hAnsi="Arial" w:cs="Arial"/>
          <w:b/>
          <w:bCs/>
        </w:rPr>
        <w:t xml:space="preserve"> con d</w:t>
      </w:r>
      <w:r w:rsidR="00121F99" w:rsidRPr="00AA1469">
        <w:rPr>
          <w:rFonts w:ascii="Arial" w:eastAsiaTheme="minorEastAsia" w:hAnsi="Arial" w:cs="Arial"/>
          <w:b/>
          <w:bCs/>
        </w:rPr>
        <w:t>ocument</w:t>
      </w:r>
      <w:r w:rsidR="001E3687" w:rsidRPr="00AA1469">
        <w:rPr>
          <w:rFonts w:ascii="Arial" w:eastAsiaTheme="minorEastAsia" w:hAnsi="Arial" w:cs="Arial"/>
          <w:b/>
          <w:bCs/>
        </w:rPr>
        <w:t>ación</w:t>
      </w:r>
      <w:r w:rsidR="00121F99" w:rsidRPr="00AA1469">
        <w:rPr>
          <w:rFonts w:ascii="Arial" w:eastAsiaTheme="minorEastAsia" w:hAnsi="Arial" w:cs="Arial"/>
          <w:b/>
          <w:bCs/>
        </w:rPr>
        <w:t xml:space="preserve"> </w:t>
      </w:r>
      <w:r w:rsidR="001E3687" w:rsidRPr="00AA1469">
        <w:rPr>
          <w:rFonts w:ascii="Arial" w:eastAsiaTheme="minorEastAsia" w:hAnsi="Arial" w:cs="Arial"/>
          <w:b/>
          <w:bCs/>
        </w:rPr>
        <w:t>f</w:t>
      </w:r>
      <w:r w:rsidR="00121F99" w:rsidRPr="00AA1469">
        <w:rPr>
          <w:rFonts w:ascii="Arial" w:eastAsiaTheme="minorEastAsia" w:hAnsi="Arial" w:cs="Arial"/>
          <w:b/>
          <w:bCs/>
        </w:rPr>
        <w:t>altante</w:t>
      </w:r>
      <w:r w:rsidR="001E3687" w:rsidRPr="00AA1469">
        <w:rPr>
          <w:rFonts w:ascii="Arial" w:eastAsiaTheme="minorEastAsia" w:hAnsi="Arial" w:cs="Arial"/>
          <w:b/>
          <w:bCs/>
        </w:rPr>
        <w:t xml:space="preserve"> </w:t>
      </w:r>
      <w:r w:rsidR="004E70F0">
        <w:rPr>
          <w:rFonts w:ascii="Arial" w:eastAsiaTheme="minorEastAsia" w:hAnsi="Arial" w:cs="Arial"/>
          <w:b/>
          <w:bCs/>
        </w:rPr>
        <w:t>en el SERNAF</w:t>
      </w:r>
      <w:r w:rsidR="001E3687" w:rsidRPr="00AA1469">
        <w:rPr>
          <w:rFonts w:ascii="Arial" w:eastAsiaTheme="minorEastAsia" w:hAnsi="Arial" w:cs="Arial"/>
          <w:b/>
          <w:bCs/>
        </w:rPr>
        <w:t>.</w:t>
      </w:r>
    </w:p>
    <w:p w14:paraId="538E5F9E" w14:textId="5E9B20C7" w:rsidR="004465F4" w:rsidRDefault="004465F4" w:rsidP="004465F4">
      <w:pPr>
        <w:pStyle w:val="Prrafodelista"/>
        <w:spacing w:after="0" w:line="240" w:lineRule="auto"/>
        <w:ind w:left="567"/>
        <w:jc w:val="both"/>
        <w:rPr>
          <w:rFonts w:ascii="Arial" w:eastAsiaTheme="minorEastAsia" w:hAnsi="Arial" w:cs="Arial"/>
          <w:b/>
          <w:bCs/>
        </w:rPr>
      </w:pPr>
    </w:p>
    <w:tbl>
      <w:tblPr>
        <w:tblStyle w:val="Tablaconcuadrcula"/>
        <w:tblpPr w:leftFromText="141" w:rightFromText="141" w:vertAnchor="text" w:tblpY="1"/>
        <w:tblOverlap w:val="never"/>
        <w:tblW w:w="9403" w:type="dxa"/>
        <w:tblLayout w:type="fixed"/>
        <w:tblLook w:val="04A0" w:firstRow="1" w:lastRow="0" w:firstColumn="1" w:lastColumn="0" w:noHBand="0" w:noVBand="1"/>
      </w:tblPr>
      <w:tblGrid>
        <w:gridCol w:w="652"/>
        <w:gridCol w:w="1481"/>
        <w:gridCol w:w="1459"/>
        <w:gridCol w:w="5811"/>
      </w:tblGrid>
      <w:tr w:rsidR="006A49D2" w:rsidRPr="001C6BC0" w14:paraId="6AFDE2AB" w14:textId="77777777" w:rsidTr="006A49D2">
        <w:trPr>
          <w:trHeight w:val="535"/>
          <w:tblHeader/>
        </w:trPr>
        <w:tc>
          <w:tcPr>
            <w:tcW w:w="652" w:type="dxa"/>
            <w:shd w:val="clear" w:color="auto" w:fill="D9D9D9" w:themeFill="background1" w:themeFillShade="D9"/>
            <w:noWrap/>
            <w:vAlign w:val="center"/>
            <w:hideMark/>
          </w:tcPr>
          <w:p w14:paraId="0171B8E5" w14:textId="77777777" w:rsidR="006A49D2" w:rsidRPr="001C6BC0" w:rsidRDefault="006A49D2" w:rsidP="00D15B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1C6B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  <w:t xml:space="preserve">No. </w:t>
            </w:r>
          </w:p>
          <w:p w14:paraId="02CEC96B" w14:textId="77777777" w:rsidR="006A49D2" w:rsidRPr="001C6BC0" w:rsidRDefault="006A49D2" w:rsidP="00D15B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1481" w:type="dxa"/>
            <w:shd w:val="clear" w:color="auto" w:fill="D9D9D9" w:themeFill="background1" w:themeFillShade="D9"/>
            <w:noWrap/>
            <w:vAlign w:val="center"/>
            <w:hideMark/>
          </w:tcPr>
          <w:p w14:paraId="5211AD67" w14:textId="124A506D" w:rsidR="006A49D2" w:rsidRPr="001C6BC0" w:rsidRDefault="006A49D2" w:rsidP="00D15B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1C6B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  <w:t>Código de</w:t>
            </w:r>
          </w:p>
          <w:p w14:paraId="0B3628EE" w14:textId="77777777" w:rsidR="006A49D2" w:rsidRPr="001C6BC0" w:rsidRDefault="006A49D2" w:rsidP="00D15B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1C6B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  <w:t>Registro</w:t>
            </w:r>
          </w:p>
        </w:tc>
        <w:tc>
          <w:tcPr>
            <w:tcW w:w="1459" w:type="dxa"/>
            <w:shd w:val="clear" w:color="auto" w:fill="D9D9D9" w:themeFill="background1" w:themeFillShade="D9"/>
            <w:noWrap/>
            <w:vAlign w:val="center"/>
            <w:hideMark/>
          </w:tcPr>
          <w:p w14:paraId="37CCFB24" w14:textId="77777777" w:rsidR="006A49D2" w:rsidRPr="001C6BC0" w:rsidRDefault="006A49D2" w:rsidP="00D15B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1C6B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  <w:t>No. De</w:t>
            </w:r>
          </w:p>
          <w:p w14:paraId="4DCB7542" w14:textId="77777777" w:rsidR="006A49D2" w:rsidRPr="001C6BC0" w:rsidRDefault="006A49D2" w:rsidP="00D15B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 w:rsidRPr="001C6B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  <w:t>expediente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  <w:hideMark/>
          </w:tcPr>
          <w:p w14:paraId="115E555F" w14:textId="2E86E41F" w:rsidR="006A49D2" w:rsidRPr="001C6BC0" w:rsidRDefault="006A49D2" w:rsidP="00D15B7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GT"/>
              </w:rPr>
              <w:t>Documentación faltante</w:t>
            </w:r>
          </w:p>
        </w:tc>
      </w:tr>
      <w:tr w:rsidR="006A49D2" w:rsidRPr="001C6BC0" w14:paraId="5DA4898D" w14:textId="77777777" w:rsidTr="006A49D2">
        <w:trPr>
          <w:trHeight w:val="334"/>
        </w:trPr>
        <w:tc>
          <w:tcPr>
            <w:tcW w:w="652" w:type="dxa"/>
            <w:noWrap/>
            <w:vAlign w:val="center"/>
          </w:tcPr>
          <w:p w14:paraId="28EDAD10" w14:textId="69E96B76" w:rsidR="006A49D2" w:rsidRPr="001C6BC0" w:rsidRDefault="006A49D2" w:rsidP="00D15B7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  <w:t>-</w:t>
            </w:r>
          </w:p>
        </w:tc>
        <w:tc>
          <w:tcPr>
            <w:tcW w:w="1481" w:type="dxa"/>
            <w:noWrap/>
            <w:vAlign w:val="center"/>
          </w:tcPr>
          <w:p w14:paraId="41150ADD" w14:textId="2D29E1C6" w:rsidR="006A49D2" w:rsidRPr="001C6BC0" w:rsidRDefault="006A49D2" w:rsidP="00D15B7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  <w:t>-</w:t>
            </w:r>
          </w:p>
        </w:tc>
        <w:tc>
          <w:tcPr>
            <w:tcW w:w="1459" w:type="dxa"/>
            <w:noWrap/>
            <w:vAlign w:val="center"/>
          </w:tcPr>
          <w:p w14:paraId="5F4EA822" w14:textId="54B5373C" w:rsidR="006A49D2" w:rsidRPr="001C6BC0" w:rsidRDefault="006A49D2" w:rsidP="00D15B7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  <w:t>-</w:t>
            </w:r>
          </w:p>
        </w:tc>
        <w:tc>
          <w:tcPr>
            <w:tcW w:w="5811" w:type="dxa"/>
            <w:noWrap/>
            <w:vAlign w:val="center"/>
          </w:tcPr>
          <w:p w14:paraId="6795171C" w14:textId="4714E67E" w:rsidR="006A49D2" w:rsidRPr="006A49D2" w:rsidRDefault="006A49D2" w:rsidP="006A49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  <w:t>-</w:t>
            </w:r>
          </w:p>
        </w:tc>
      </w:tr>
    </w:tbl>
    <w:p w14:paraId="04DD3EA1" w14:textId="77777777" w:rsidR="009D3BBC" w:rsidRDefault="009D3BBC" w:rsidP="009D3BBC">
      <w:pPr>
        <w:pStyle w:val="Prrafodelista"/>
        <w:spacing w:after="0" w:line="240" w:lineRule="auto"/>
        <w:ind w:left="567"/>
        <w:jc w:val="both"/>
        <w:rPr>
          <w:rFonts w:ascii="Arial" w:eastAsiaTheme="minorEastAsia" w:hAnsi="Arial" w:cs="Arial"/>
          <w:b/>
          <w:bCs/>
        </w:rPr>
      </w:pPr>
    </w:p>
    <w:p w14:paraId="5546154C" w14:textId="4934ACFD" w:rsidR="006E503E" w:rsidRDefault="00305AD9" w:rsidP="006E503E">
      <w:pPr>
        <w:pStyle w:val="Prrafodelista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Expedientes de inscripciones y actualizaciones de registros</w:t>
      </w:r>
      <w:r w:rsidRPr="00AA1469">
        <w:rPr>
          <w:rFonts w:ascii="Arial" w:eastAsiaTheme="minorEastAsia" w:hAnsi="Arial" w:cs="Arial"/>
          <w:b/>
          <w:bCs/>
        </w:rPr>
        <w:t xml:space="preserve"> con </w:t>
      </w:r>
      <w:r w:rsidR="003E6D3E">
        <w:rPr>
          <w:rFonts w:ascii="Arial" w:eastAsiaTheme="minorEastAsia" w:hAnsi="Arial" w:cs="Arial"/>
          <w:b/>
          <w:bCs/>
        </w:rPr>
        <w:t>inconsistencias</w:t>
      </w:r>
      <w:r>
        <w:rPr>
          <w:rFonts w:ascii="Arial" w:eastAsiaTheme="minorEastAsia" w:hAnsi="Arial" w:cs="Arial"/>
          <w:b/>
          <w:bCs/>
        </w:rPr>
        <w:t xml:space="preserve"> detectadas en </w:t>
      </w:r>
      <w:r w:rsidR="003E6D3E">
        <w:rPr>
          <w:rFonts w:ascii="Arial" w:eastAsiaTheme="minorEastAsia" w:hAnsi="Arial" w:cs="Arial"/>
          <w:b/>
          <w:bCs/>
        </w:rPr>
        <w:t>el monitoreo a través del SERNAF</w:t>
      </w:r>
      <w:r w:rsidRPr="00AA1469">
        <w:rPr>
          <w:rFonts w:ascii="Arial" w:eastAsiaTheme="minorEastAsia" w:hAnsi="Arial" w:cs="Arial"/>
          <w:b/>
          <w:bCs/>
        </w:rPr>
        <w:t>.</w:t>
      </w:r>
    </w:p>
    <w:p w14:paraId="4F10732D" w14:textId="7E9FD102" w:rsidR="006E503E" w:rsidRDefault="006E503E" w:rsidP="006E503E">
      <w:pPr>
        <w:spacing w:after="0" w:line="240" w:lineRule="auto"/>
        <w:jc w:val="both"/>
        <w:rPr>
          <w:rFonts w:ascii="Arial" w:eastAsiaTheme="minorEastAsia" w:hAnsi="Arial" w:cs="Arial"/>
          <w:b/>
          <w:bCs/>
        </w:rPr>
      </w:pPr>
    </w:p>
    <w:tbl>
      <w:tblPr>
        <w:tblW w:w="9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1787"/>
        <w:gridCol w:w="1315"/>
        <w:gridCol w:w="2365"/>
        <w:gridCol w:w="3448"/>
      </w:tblGrid>
      <w:tr w:rsidR="00362199" w:rsidRPr="00362199" w14:paraId="484F5F26" w14:textId="77777777" w:rsidTr="00186DAF">
        <w:trPr>
          <w:trHeight w:val="446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B5CE53E" w14:textId="77777777" w:rsidR="002E1202" w:rsidRPr="002E1202" w:rsidRDefault="002E1202" w:rsidP="002E1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2E12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5D36314" w14:textId="77777777" w:rsidR="002E1202" w:rsidRPr="002E1202" w:rsidRDefault="002E1202" w:rsidP="002E1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2E12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Código del RNF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98CAACA" w14:textId="77777777" w:rsidR="002E1202" w:rsidRPr="002E1202" w:rsidRDefault="002E1202" w:rsidP="002E1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2E12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Expediente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480EDE2" w14:textId="77777777" w:rsidR="002E1202" w:rsidRPr="002E1202" w:rsidRDefault="002E1202" w:rsidP="002E1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2E12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Sub-Región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132E385" w14:textId="77777777" w:rsidR="002E1202" w:rsidRPr="002E1202" w:rsidRDefault="002E1202" w:rsidP="002E1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2E12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Inconsistencias detectadas</w:t>
            </w:r>
          </w:p>
        </w:tc>
      </w:tr>
      <w:tr w:rsidR="00721013" w:rsidRPr="002E1202" w14:paraId="195B04AF" w14:textId="77777777" w:rsidTr="00186DAF">
        <w:trPr>
          <w:trHeight w:val="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1C22" w14:textId="6E202D35" w:rsidR="00721013" w:rsidRPr="00721013" w:rsidRDefault="00AB2D9C" w:rsidP="00721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E0A55" w14:textId="63733F71" w:rsidR="00721013" w:rsidRPr="00721013" w:rsidRDefault="00AB2D9C" w:rsidP="00721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F51BE" w14:textId="5755AF30" w:rsidR="00721013" w:rsidRPr="00721013" w:rsidRDefault="00AB2D9C" w:rsidP="00721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-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FD165" w14:textId="0D2E95D0" w:rsidR="00721013" w:rsidRPr="00721013" w:rsidRDefault="00AB2D9C" w:rsidP="00721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-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F4C5" w14:textId="4F360A14" w:rsidR="00721013" w:rsidRPr="00721013" w:rsidRDefault="00AB2D9C" w:rsidP="007210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-</w:t>
            </w:r>
          </w:p>
        </w:tc>
      </w:tr>
      <w:tr w:rsidR="009D3BBC" w:rsidRPr="002E1202" w14:paraId="7D6E845E" w14:textId="77777777" w:rsidTr="00186DAF">
        <w:trPr>
          <w:trHeight w:val="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E334" w14:textId="672D7FF9" w:rsidR="009D3BBC" w:rsidRPr="00721013" w:rsidRDefault="00AB2D9C" w:rsidP="00721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156F" w14:textId="57936413" w:rsidR="009D3BBC" w:rsidRPr="00721013" w:rsidRDefault="00AB2D9C" w:rsidP="00721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D3178" w14:textId="4C7306F7" w:rsidR="009D3BBC" w:rsidRPr="00721013" w:rsidRDefault="00AB2D9C" w:rsidP="00721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-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FA2E1" w14:textId="73DF184E" w:rsidR="009D3BBC" w:rsidRPr="00721013" w:rsidRDefault="00AB2D9C" w:rsidP="00721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-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8D38" w14:textId="50B45BBA" w:rsidR="009D3BBC" w:rsidRPr="00721013" w:rsidRDefault="00AB2D9C" w:rsidP="007210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-</w:t>
            </w:r>
          </w:p>
        </w:tc>
      </w:tr>
    </w:tbl>
    <w:p w14:paraId="5F69CE8E" w14:textId="322FBDEC" w:rsidR="00AA2528" w:rsidRDefault="00AA2528" w:rsidP="00402BB6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C95C7EB" w14:textId="284DAE3C" w:rsidR="00AB2D9C" w:rsidRDefault="00966C5E" w:rsidP="00966C5E">
      <w:pPr>
        <w:tabs>
          <w:tab w:val="left" w:pos="1320"/>
        </w:tabs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ab/>
      </w:r>
    </w:p>
    <w:p w14:paraId="18C51D96" w14:textId="130264CF" w:rsidR="00A338A9" w:rsidRPr="00AB2D9C" w:rsidRDefault="001E3687" w:rsidP="003F720D">
      <w:pPr>
        <w:pStyle w:val="Prrafodelista"/>
        <w:numPr>
          <w:ilvl w:val="0"/>
          <w:numId w:val="6"/>
        </w:numPr>
        <w:spacing w:before="120" w:after="120" w:line="240" w:lineRule="auto"/>
        <w:ind w:left="567" w:hanging="567"/>
        <w:jc w:val="both"/>
        <w:rPr>
          <w:rFonts w:ascii="Arial" w:eastAsiaTheme="minorEastAsia" w:hAnsi="Arial" w:cs="Arial"/>
        </w:rPr>
      </w:pPr>
      <w:r w:rsidRPr="00F3210B">
        <w:rPr>
          <w:rFonts w:ascii="Arial" w:eastAsiaTheme="minorEastAsia" w:hAnsi="Arial" w:cs="Arial"/>
          <w:b/>
          <w:bCs/>
        </w:rPr>
        <w:lastRenderedPageBreak/>
        <w:t>Conclusiones</w:t>
      </w:r>
      <w:r w:rsidR="00AB2D9C">
        <w:rPr>
          <w:rFonts w:ascii="Arial" w:eastAsiaTheme="minorEastAsia" w:hAnsi="Arial" w:cs="Arial"/>
          <w:b/>
          <w:bCs/>
        </w:rPr>
        <w:t>.</w:t>
      </w:r>
    </w:p>
    <w:p w14:paraId="5DE20B40" w14:textId="77777777" w:rsidR="00AB2D9C" w:rsidRPr="00AB2D9C" w:rsidRDefault="00AB2D9C" w:rsidP="00AB2D9C">
      <w:pPr>
        <w:pStyle w:val="Prrafodelista"/>
        <w:spacing w:before="120" w:after="120" w:line="240" w:lineRule="auto"/>
        <w:ind w:left="567"/>
        <w:jc w:val="both"/>
        <w:rPr>
          <w:rFonts w:ascii="Arial" w:eastAsiaTheme="minorEastAsia" w:hAnsi="Arial" w:cs="Arial"/>
        </w:rPr>
      </w:pPr>
    </w:p>
    <w:p w14:paraId="217D6D34" w14:textId="46E0DC25" w:rsidR="00AB2D9C" w:rsidRDefault="00AB2D9C" w:rsidP="00AB2D9C">
      <w:pPr>
        <w:pStyle w:val="Prrafodelista"/>
        <w:numPr>
          <w:ilvl w:val="1"/>
          <w:numId w:val="6"/>
        </w:numPr>
        <w:spacing w:before="120" w:after="120" w:line="240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xxxxxxxxxx</w:t>
      </w:r>
      <w:proofErr w:type="spellEnd"/>
    </w:p>
    <w:p w14:paraId="17388FC6" w14:textId="77777777" w:rsidR="00AB2D9C" w:rsidRDefault="00AB2D9C" w:rsidP="00AB2D9C">
      <w:pPr>
        <w:pStyle w:val="Prrafodelista"/>
        <w:numPr>
          <w:ilvl w:val="1"/>
          <w:numId w:val="6"/>
        </w:numPr>
        <w:spacing w:before="120" w:after="120" w:line="240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xxxxxxxxxx</w:t>
      </w:r>
      <w:proofErr w:type="spellEnd"/>
    </w:p>
    <w:p w14:paraId="1647266E" w14:textId="77777777" w:rsidR="00AB2D9C" w:rsidRDefault="00AB2D9C" w:rsidP="00AB2D9C">
      <w:pPr>
        <w:pStyle w:val="Prrafodelista"/>
        <w:numPr>
          <w:ilvl w:val="1"/>
          <w:numId w:val="6"/>
        </w:numPr>
        <w:spacing w:before="120" w:after="120" w:line="240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xxxxxxxxxx</w:t>
      </w:r>
      <w:proofErr w:type="spellEnd"/>
    </w:p>
    <w:p w14:paraId="086656DF" w14:textId="77777777" w:rsidR="00AB2D9C" w:rsidRPr="00AB2D9C" w:rsidRDefault="00AB2D9C" w:rsidP="00AB2D9C">
      <w:pPr>
        <w:pStyle w:val="Prrafodelista"/>
        <w:spacing w:before="120" w:after="120" w:line="240" w:lineRule="auto"/>
        <w:jc w:val="both"/>
        <w:rPr>
          <w:rFonts w:ascii="Arial" w:eastAsiaTheme="minorEastAsia" w:hAnsi="Arial" w:cs="Arial"/>
        </w:rPr>
      </w:pPr>
    </w:p>
    <w:p w14:paraId="4F95DF7D" w14:textId="77777777" w:rsidR="0021695C" w:rsidRPr="00F3210B" w:rsidRDefault="0021695C" w:rsidP="0021695C">
      <w:pPr>
        <w:pStyle w:val="Prrafodelista"/>
        <w:spacing w:before="120" w:after="120" w:line="240" w:lineRule="auto"/>
        <w:jc w:val="both"/>
        <w:rPr>
          <w:rFonts w:ascii="Arial" w:eastAsiaTheme="minorEastAsia" w:hAnsi="Arial" w:cs="Arial"/>
        </w:rPr>
      </w:pPr>
    </w:p>
    <w:p w14:paraId="52AF009A" w14:textId="1CFEA834" w:rsidR="00971792" w:rsidRPr="00AB2D9C" w:rsidRDefault="004F5A41" w:rsidP="004F5A41">
      <w:pPr>
        <w:pStyle w:val="Prrafodelista"/>
        <w:numPr>
          <w:ilvl w:val="0"/>
          <w:numId w:val="6"/>
        </w:numPr>
        <w:spacing w:before="240" w:line="240" w:lineRule="auto"/>
        <w:jc w:val="both"/>
        <w:rPr>
          <w:rFonts w:ascii="Arial" w:hAnsi="Arial" w:cs="Arial"/>
        </w:rPr>
      </w:pPr>
      <w:r w:rsidRPr="004F5A41">
        <w:rPr>
          <w:rFonts w:ascii="Arial" w:eastAsiaTheme="minorEastAsia" w:hAnsi="Arial" w:cs="Arial"/>
          <w:b/>
          <w:bCs/>
        </w:rPr>
        <w:t>Recomendaciones</w:t>
      </w:r>
      <w:r w:rsidR="00AB2D9C">
        <w:rPr>
          <w:rFonts w:ascii="Arial" w:eastAsiaTheme="minorEastAsia" w:hAnsi="Arial" w:cs="Arial"/>
          <w:b/>
          <w:bCs/>
        </w:rPr>
        <w:t>.</w:t>
      </w:r>
    </w:p>
    <w:p w14:paraId="70878504" w14:textId="77777777" w:rsidR="00AB2D9C" w:rsidRPr="00AB2D9C" w:rsidRDefault="00AB2D9C" w:rsidP="00AB2D9C">
      <w:pPr>
        <w:pStyle w:val="Prrafodelista"/>
        <w:spacing w:before="240" w:line="240" w:lineRule="auto"/>
        <w:jc w:val="both"/>
        <w:rPr>
          <w:rFonts w:ascii="Arial" w:hAnsi="Arial" w:cs="Arial"/>
        </w:rPr>
      </w:pPr>
    </w:p>
    <w:p w14:paraId="0270E3E7" w14:textId="16E37554" w:rsidR="00AB2D9C" w:rsidRDefault="00AB2D9C" w:rsidP="00AB2D9C">
      <w:pPr>
        <w:pStyle w:val="Prrafodelista"/>
        <w:numPr>
          <w:ilvl w:val="1"/>
          <w:numId w:val="6"/>
        </w:numPr>
        <w:spacing w:before="120" w:after="120" w:line="240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xxxxxxxxxx</w:t>
      </w:r>
      <w:proofErr w:type="spellEnd"/>
    </w:p>
    <w:p w14:paraId="69794064" w14:textId="77777777" w:rsidR="00AB2D9C" w:rsidRDefault="00AB2D9C" w:rsidP="00AB2D9C">
      <w:pPr>
        <w:pStyle w:val="Prrafodelista"/>
        <w:numPr>
          <w:ilvl w:val="1"/>
          <w:numId w:val="6"/>
        </w:numPr>
        <w:spacing w:before="120" w:after="120" w:line="240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xxxxxxxxxx</w:t>
      </w:r>
      <w:proofErr w:type="spellEnd"/>
    </w:p>
    <w:p w14:paraId="43D76E4F" w14:textId="7E4A3C59" w:rsidR="00AB2D9C" w:rsidRPr="00AB2D9C" w:rsidRDefault="00AB2D9C" w:rsidP="00AB2D9C">
      <w:pPr>
        <w:pStyle w:val="Prrafodelista"/>
        <w:numPr>
          <w:ilvl w:val="1"/>
          <w:numId w:val="6"/>
        </w:numPr>
        <w:spacing w:before="120" w:after="120" w:line="240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xxxxxxxxxx</w:t>
      </w:r>
      <w:proofErr w:type="spellEnd"/>
    </w:p>
    <w:p w14:paraId="156BAF21" w14:textId="77777777" w:rsidR="00AB2D9C" w:rsidRPr="00AB2D9C" w:rsidRDefault="00AB2D9C" w:rsidP="00AB2D9C">
      <w:pPr>
        <w:spacing w:before="240" w:line="240" w:lineRule="auto"/>
        <w:jc w:val="both"/>
        <w:rPr>
          <w:rFonts w:ascii="Arial" w:hAnsi="Arial" w:cs="Arial"/>
        </w:rPr>
      </w:pPr>
    </w:p>
    <w:p w14:paraId="29AAA412" w14:textId="77777777" w:rsidR="00EF3D18" w:rsidRDefault="00EF3D18" w:rsidP="00EF3D18">
      <w:pPr>
        <w:pStyle w:val="Prrafodelista"/>
        <w:spacing w:after="0" w:line="240" w:lineRule="auto"/>
        <w:ind w:left="567"/>
        <w:jc w:val="both"/>
        <w:rPr>
          <w:rFonts w:ascii="Arial" w:hAnsi="Arial" w:cs="Arial"/>
        </w:rPr>
      </w:pPr>
    </w:p>
    <w:p w14:paraId="5118C0A1" w14:textId="14EB027B" w:rsidR="00506AF8" w:rsidRDefault="00506AF8" w:rsidP="009C0175">
      <w:pPr>
        <w:spacing w:after="0" w:line="240" w:lineRule="auto"/>
        <w:rPr>
          <w:rFonts w:ascii="Arial" w:eastAsiaTheme="minorEastAsia" w:hAnsi="Arial" w:cs="Arial"/>
        </w:rPr>
      </w:pPr>
      <w:r w:rsidRPr="00AA1469">
        <w:rPr>
          <w:rFonts w:ascii="Arial" w:eastAsiaTheme="minorEastAsia" w:hAnsi="Arial" w:cs="Arial"/>
        </w:rPr>
        <w:t>Atentamente,</w:t>
      </w:r>
    </w:p>
    <w:p w14:paraId="6132A0BB" w14:textId="29A63633" w:rsidR="003664BC" w:rsidRDefault="004F5DBF" w:rsidP="003664BC">
      <w:pPr>
        <w:pStyle w:val="Prrafodelista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  </w:t>
      </w:r>
    </w:p>
    <w:p w14:paraId="1A1A2EDF" w14:textId="1215B57D" w:rsidR="002E1202" w:rsidRDefault="004F5DBF" w:rsidP="003664BC">
      <w:pPr>
        <w:pStyle w:val="Prrafodelista"/>
        <w:rPr>
          <w:rFonts w:ascii="Arial" w:eastAsiaTheme="minorEastAsia" w:hAnsi="Arial" w:cs="Arial"/>
          <w:b/>
          <w:bCs/>
          <w:sz w:val="18"/>
          <w:szCs w:val="18"/>
        </w:rPr>
      </w:pPr>
      <w:r w:rsidRPr="004F5DBF">
        <w:rPr>
          <w:rFonts w:ascii="Arial" w:eastAsiaTheme="minorEastAsia" w:hAnsi="Arial" w:cs="Arial"/>
          <w:b/>
          <w:bCs/>
          <w:sz w:val="18"/>
          <w:szCs w:val="18"/>
        </w:rPr>
        <w:t xml:space="preserve">           </w:t>
      </w:r>
    </w:p>
    <w:p w14:paraId="65E02E9C" w14:textId="77777777" w:rsidR="00AB2D9C" w:rsidRDefault="00AB2D9C" w:rsidP="003664BC">
      <w:pPr>
        <w:pStyle w:val="Prrafodelista"/>
        <w:rPr>
          <w:rFonts w:ascii="Arial" w:eastAsiaTheme="minorEastAsia" w:hAnsi="Arial" w:cs="Arial"/>
          <w:b/>
          <w:bCs/>
          <w:sz w:val="18"/>
          <w:szCs w:val="18"/>
        </w:rPr>
      </w:pPr>
    </w:p>
    <w:p w14:paraId="668AAFD2" w14:textId="77777777" w:rsidR="00AB2D9C" w:rsidRDefault="00AB2D9C" w:rsidP="003664BC">
      <w:pPr>
        <w:pStyle w:val="Prrafodelista"/>
        <w:rPr>
          <w:rFonts w:ascii="Arial" w:eastAsiaTheme="minorEastAsia" w:hAnsi="Arial" w:cs="Arial"/>
          <w:b/>
          <w:bCs/>
          <w:sz w:val="18"/>
          <w:szCs w:val="18"/>
        </w:rPr>
      </w:pPr>
    </w:p>
    <w:p w14:paraId="306B9EE7" w14:textId="70B9F089" w:rsidR="00EF3D18" w:rsidRDefault="004F5DBF" w:rsidP="003664BC">
      <w:pPr>
        <w:pStyle w:val="Prrafodelista"/>
        <w:rPr>
          <w:rFonts w:ascii="Arial" w:eastAsiaTheme="minorEastAsia" w:hAnsi="Arial" w:cs="Arial"/>
          <w:b/>
          <w:bCs/>
          <w:sz w:val="18"/>
          <w:szCs w:val="18"/>
        </w:rPr>
      </w:pPr>
      <w:r w:rsidRPr="004F5DBF">
        <w:rPr>
          <w:rFonts w:ascii="Arial" w:eastAsiaTheme="minorEastAsia" w:hAnsi="Arial" w:cs="Arial"/>
          <w:b/>
          <w:bCs/>
          <w:sz w:val="18"/>
          <w:szCs w:val="18"/>
        </w:rPr>
        <w:t xml:space="preserve"> </w:t>
      </w:r>
      <w:r w:rsidR="00AB2D9C">
        <w:rPr>
          <w:rFonts w:ascii="Arial" w:eastAsiaTheme="minorEastAsia" w:hAnsi="Arial" w:cs="Arial"/>
          <w:b/>
          <w:bCs/>
          <w:sz w:val="18"/>
          <w:szCs w:val="18"/>
        </w:rPr>
        <w:t xml:space="preserve">   </w:t>
      </w:r>
      <w:r w:rsidRPr="004F5DBF">
        <w:rPr>
          <w:rFonts w:ascii="Arial" w:eastAsiaTheme="minorEastAsia" w:hAnsi="Arial" w:cs="Arial"/>
          <w:b/>
          <w:bCs/>
          <w:sz w:val="18"/>
          <w:szCs w:val="18"/>
        </w:rPr>
        <w:t xml:space="preserve"> </w:t>
      </w:r>
      <w:r w:rsidR="00AB2D9C">
        <w:rPr>
          <w:rFonts w:ascii="Arial" w:eastAsiaTheme="minorEastAsia" w:hAnsi="Arial" w:cs="Arial"/>
          <w:b/>
          <w:bCs/>
          <w:sz w:val="18"/>
          <w:szCs w:val="18"/>
        </w:rPr>
        <w:t>(Nombre, firma y sello)</w:t>
      </w:r>
      <w:r w:rsidR="00AB2D9C">
        <w:rPr>
          <w:rFonts w:ascii="Arial" w:eastAsiaTheme="minorEastAsia" w:hAnsi="Arial" w:cs="Arial"/>
          <w:b/>
          <w:bCs/>
          <w:sz w:val="18"/>
          <w:szCs w:val="18"/>
        </w:rPr>
        <w:tab/>
      </w:r>
      <w:r w:rsidR="00AB2D9C">
        <w:rPr>
          <w:rFonts w:ascii="Arial" w:eastAsiaTheme="minorEastAsia" w:hAnsi="Arial" w:cs="Arial"/>
          <w:b/>
          <w:bCs/>
          <w:sz w:val="18"/>
          <w:szCs w:val="18"/>
        </w:rPr>
        <w:tab/>
      </w:r>
      <w:r w:rsidR="00AB2D9C">
        <w:rPr>
          <w:rFonts w:ascii="Arial" w:eastAsiaTheme="minorEastAsia" w:hAnsi="Arial" w:cs="Arial"/>
          <w:b/>
          <w:bCs/>
          <w:sz w:val="18"/>
          <w:szCs w:val="18"/>
        </w:rPr>
        <w:tab/>
      </w:r>
    </w:p>
    <w:p w14:paraId="54D3E2BB" w14:textId="05217CB5" w:rsidR="004F5DBF" w:rsidRPr="00AB2D9C" w:rsidRDefault="00AB2D9C" w:rsidP="00AB2D9C">
      <w:pPr>
        <w:pStyle w:val="Prrafodelista"/>
        <w:rPr>
          <w:rFonts w:ascii="Arial" w:eastAsiaTheme="minorEastAsia" w:hAnsi="Arial" w:cs="Arial"/>
          <w:b/>
          <w:bCs/>
          <w:sz w:val="18"/>
          <w:szCs w:val="18"/>
        </w:rPr>
      </w:pPr>
      <w:r>
        <w:rPr>
          <w:rFonts w:ascii="Arial" w:eastAsiaTheme="minorEastAsia" w:hAnsi="Arial" w:cs="Arial"/>
          <w:b/>
          <w:bCs/>
          <w:sz w:val="18"/>
          <w:szCs w:val="18"/>
        </w:rPr>
        <w:t>____________________________</w:t>
      </w:r>
      <w:r w:rsidR="004F5DBF">
        <w:rPr>
          <w:rFonts w:ascii="Arial" w:eastAsiaTheme="minorEastAsia" w:hAnsi="Arial" w:cs="Arial"/>
          <w:b/>
          <w:bCs/>
          <w:sz w:val="18"/>
          <w:szCs w:val="18"/>
        </w:rPr>
        <w:t xml:space="preserve">                          </w:t>
      </w:r>
      <w:r w:rsidR="00EF1F0E">
        <w:rPr>
          <w:rFonts w:ascii="Arial" w:eastAsiaTheme="minorEastAsia" w:hAnsi="Arial" w:cs="Arial"/>
          <w:b/>
          <w:bCs/>
          <w:sz w:val="18"/>
          <w:szCs w:val="18"/>
        </w:rPr>
        <w:t xml:space="preserve"> </w:t>
      </w:r>
    </w:p>
    <w:p w14:paraId="779F8D46" w14:textId="5CCAAB9A" w:rsidR="004F5DBF" w:rsidRDefault="00EF3D18" w:rsidP="000F3764">
      <w:pPr>
        <w:pStyle w:val="Prrafodelista"/>
        <w:spacing w:after="0" w:line="24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 </w:t>
      </w:r>
      <w:r w:rsidR="004F5DBF" w:rsidRPr="004F5DBF">
        <w:rPr>
          <w:rFonts w:ascii="Arial" w:eastAsiaTheme="minorEastAsia" w:hAnsi="Arial" w:cs="Arial"/>
          <w:sz w:val="18"/>
          <w:szCs w:val="18"/>
        </w:rPr>
        <w:t xml:space="preserve">      </w:t>
      </w:r>
      <w:r w:rsidR="00D91A02">
        <w:rPr>
          <w:rFonts w:ascii="Arial" w:eastAsiaTheme="minorEastAsia" w:hAnsi="Arial" w:cs="Arial"/>
          <w:sz w:val="18"/>
          <w:szCs w:val="18"/>
        </w:rPr>
        <w:t xml:space="preserve"> </w:t>
      </w:r>
      <w:r w:rsidR="004F5DBF" w:rsidRPr="004F5DBF">
        <w:rPr>
          <w:rFonts w:ascii="Arial" w:eastAsiaTheme="minorEastAsia" w:hAnsi="Arial" w:cs="Arial"/>
          <w:sz w:val="18"/>
          <w:szCs w:val="18"/>
        </w:rPr>
        <w:t>Registrador Nacional Forestal</w:t>
      </w:r>
    </w:p>
    <w:p w14:paraId="245C482B" w14:textId="7984F142" w:rsidR="00EF3D18" w:rsidRPr="004F5DBF" w:rsidRDefault="00EF3D18" w:rsidP="002E1202">
      <w:pPr>
        <w:pStyle w:val="Prrafodelista"/>
        <w:spacing w:after="0" w:line="24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        Instituto Nacional de Bosque</w:t>
      </w:r>
      <w:r w:rsidR="002E1202">
        <w:rPr>
          <w:rFonts w:ascii="Arial" w:eastAsiaTheme="minorEastAsia" w:hAnsi="Arial" w:cs="Arial"/>
          <w:sz w:val="18"/>
          <w:szCs w:val="18"/>
        </w:rPr>
        <w:t>s</w:t>
      </w:r>
    </w:p>
    <w:sectPr w:rsidR="00EF3D18" w:rsidRPr="004F5DBF" w:rsidSect="00156F54">
      <w:headerReference w:type="default" r:id="rId8"/>
      <w:footerReference w:type="default" r:id="rId9"/>
      <w:pgSz w:w="12240" w:h="15840"/>
      <w:pgMar w:top="260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E866C" w14:textId="77777777" w:rsidR="00E67AD4" w:rsidRDefault="00E67AD4" w:rsidP="002C451E">
      <w:pPr>
        <w:spacing w:after="0" w:line="240" w:lineRule="auto"/>
      </w:pPr>
      <w:r>
        <w:separator/>
      </w:r>
    </w:p>
  </w:endnote>
  <w:endnote w:type="continuationSeparator" w:id="0">
    <w:p w14:paraId="4BD9172A" w14:textId="77777777" w:rsidR="00E67AD4" w:rsidRDefault="00E67AD4" w:rsidP="002C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AD88B" w14:textId="1BDA74CD" w:rsidR="00D15B7E" w:rsidRDefault="00D15B7E" w:rsidP="00845FB0">
    <w:pPr>
      <w:pStyle w:val="Piedepgina"/>
      <w:rPr>
        <w:rFonts w:ascii="Arial" w:hAnsi="Arial" w:cs="Arial"/>
        <w:bCs/>
        <w:color w:val="000000" w:themeColor="text1"/>
        <w:sz w:val="20"/>
        <w:szCs w:val="20"/>
      </w:rPr>
    </w:pPr>
    <w:r>
      <w:rPr>
        <w:rFonts w:ascii="Arial" w:hAnsi="Arial" w:cs="Arial"/>
        <w:bCs/>
        <w:color w:val="000000" w:themeColor="text1"/>
        <w:sz w:val="20"/>
        <w:szCs w:val="20"/>
      </w:rPr>
      <w:t>Código: RF-RE-14</w:t>
    </w:r>
    <w:r w:rsidR="00966C5E">
      <w:rPr>
        <w:rFonts w:ascii="Arial" w:hAnsi="Arial" w:cs="Arial"/>
        <w:bCs/>
        <w:color w:val="000000" w:themeColor="text1"/>
        <w:sz w:val="20"/>
        <w:szCs w:val="20"/>
      </w:rPr>
      <w:t>4</w:t>
    </w:r>
  </w:p>
  <w:p w14:paraId="2A5228A9" w14:textId="086F068E" w:rsidR="00D15B7E" w:rsidRDefault="00D15B7E" w:rsidP="00845FB0">
    <w:pPr>
      <w:pStyle w:val="Piedepgina"/>
      <w:rPr>
        <w:rFonts w:ascii="Arial" w:hAnsi="Arial" w:cs="Arial"/>
        <w:bCs/>
        <w:color w:val="000000" w:themeColor="text1"/>
        <w:sz w:val="20"/>
        <w:szCs w:val="20"/>
      </w:rPr>
    </w:pPr>
    <w:r>
      <w:rPr>
        <w:rFonts w:ascii="Arial" w:hAnsi="Arial" w:cs="Arial"/>
        <w:bCs/>
        <w:color w:val="000000" w:themeColor="text1"/>
        <w:sz w:val="20"/>
        <w:szCs w:val="20"/>
      </w:rPr>
      <w:t xml:space="preserve">Versión: </w:t>
    </w:r>
    <w:r w:rsidR="00124D4C">
      <w:rPr>
        <w:rFonts w:ascii="Arial" w:hAnsi="Arial" w:cs="Arial"/>
        <w:bCs/>
        <w:color w:val="000000" w:themeColor="text1"/>
        <w:sz w:val="20"/>
        <w:szCs w:val="20"/>
      </w:rPr>
      <w:t>2</w:t>
    </w:r>
  </w:p>
  <w:p w14:paraId="7EFB1133" w14:textId="4EC3385C" w:rsidR="00D15B7E" w:rsidRPr="00845FB0" w:rsidRDefault="00D15B7E">
    <w:pPr>
      <w:pStyle w:val="Piedepgina"/>
      <w:rPr>
        <w:rFonts w:ascii="Arial" w:hAnsi="Arial" w:cs="Arial"/>
        <w:bCs/>
        <w:color w:val="000000" w:themeColor="text1"/>
        <w:sz w:val="20"/>
        <w:szCs w:val="20"/>
      </w:rPr>
    </w:pPr>
    <w:r>
      <w:rPr>
        <w:rFonts w:ascii="Arial" w:hAnsi="Arial" w:cs="Arial"/>
        <w:bCs/>
        <w:color w:val="000000" w:themeColor="text1"/>
        <w:sz w:val="20"/>
        <w:szCs w:val="20"/>
      </w:rPr>
      <w:t xml:space="preserve">Fecha: </w:t>
    </w:r>
    <w:r w:rsidR="00124D4C">
      <w:rPr>
        <w:rFonts w:ascii="Arial" w:hAnsi="Arial" w:cs="Arial"/>
        <w:bCs/>
        <w:color w:val="000000" w:themeColor="text1"/>
        <w:sz w:val="20"/>
        <w:szCs w:val="20"/>
      </w:rPr>
      <w:t>mayo</w:t>
    </w:r>
    <w:r w:rsidR="00F776EE">
      <w:rPr>
        <w:rFonts w:ascii="Arial" w:hAnsi="Arial" w:cs="Arial"/>
        <w:bCs/>
        <w:color w:val="000000" w:themeColor="text1"/>
        <w:sz w:val="20"/>
        <w:szCs w:val="20"/>
      </w:rPr>
      <w:t xml:space="preserve"> 2026</w:t>
    </w:r>
  </w:p>
  <w:p w14:paraId="1C1155A0" w14:textId="77777777" w:rsidR="00D15B7E" w:rsidRDefault="00D15B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8FD76" w14:textId="77777777" w:rsidR="00E67AD4" w:rsidRDefault="00E67AD4" w:rsidP="002C451E">
      <w:pPr>
        <w:spacing w:after="0" w:line="240" w:lineRule="auto"/>
      </w:pPr>
      <w:r>
        <w:separator/>
      </w:r>
    </w:p>
  </w:footnote>
  <w:footnote w:type="continuationSeparator" w:id="0">
    <w:p w14:paraId="6F430F17" w14:textId="77777777" w:rsidR="00E67AD4" w:rsidRDefault="00E67AD4" w:rsidP="002C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0A19" w14:textId="1F3B0168" w:rsidR="00D15B7E" w:rsidRDefault="00D15B7E" w:rsidP="00FF2044">
    <w:pPr>
      <w:pStyle w:val="Encabezado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7273"/>
    <w:multiLevelType w:val="multilevel"/>
    <w:tmpl w:val="56FEDE5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ED3E74"/>
    <w:multiLevelType w:val="hybridMultilevel"/>
    <w:tmpl w:val="F388384C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314B"/>
    <w:multiLevelType w:val="hybridMultilevel"/>
    <w:tmpl w:val="83D4C13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46BE8"/>
    <w:multiLevelType w:val="hybridMultilevel"/>
    <w:tmpl w:val="B154502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550AF"/>
    <w:multiLevelType w:val="hybridMultilevel"/>
    <w:tmpl w:val="F388384C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C7651"/>
    <w:multiLevelType w:val="hybridMultilevel"/>
    <w:tmpl w:val="E5D6EB0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32915"/>
    <w:multiLevelType w:val="hybridMultilevel"/>
    <w:tmpl w:val="226C11E0"/>
    <w:lvl w:ilvl="0" w:tplc="3320C71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233F5"/>
    <w:multiLevelType w:val="hybridMultilevel"/>
    <w:tmpl w:val="226C11E0"/>
    <w:lvl w:ilvl="0" w:tplc="3320C71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9421E"/>
    <w:multiLevelType w:val="hybridMultilevel"/>
    <w:tmpl w:val="B748E3FE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>
      <w:start w:val="1"/>
      <w:numFmt w:val="lowerLetter"/>
      <w:lvlText w:val="%2."/>
      <w:lvlJc w:val="left"/>
      <w:pPr>
        <w:ind w:left="1080" w:hanging="360"/>
      </w:pPr>
    </w:lvl>
    <w:lvl w:ilvl="2" w:tplc="100A001B">
      <w:start w:val="1"/>
      <w:numFmt w:val="lowerRoman"/>
      <w:lvlText w:val="%3."/>
      <w:lvlJc w:val="right"/>
      <w:pPr>
        <w:ind w:left="1800" w:hanging="180"/>
      </w:pPr>
    </w:lvl>
    <w:lvl w:ilvl="3" w:tplc="100A000F">
      <w:start w:val="1"/>
      <w:numFmt w:val="decimal"/>
      <w:lvlText w:val="%4."/>
      <w:lvlJc w:val="left"/>
      <w:pPr>
        <w:ind w:left="2520" w:hanging="360"/>
      </w:pPr>
    </w:lvl>
    <w:lvl w:ilvl="4" w:tplc="100A0019">
      <w:start w:val="1"/>
      <w:numFmt w:val="lowerLetter"/>
      <w:lvlText w:val="%5."/>
      <w:lvlJc w:val="left"/>
      <w:pPr>
        <w:ind w:left="3240" w:hanging="360"/>
      </w:pPr>
    </w:lvl>
    <w:lvl w:ilvl="5" w:tplc="100A001B">
      <w:start w:val="1"/>
      <w:numFmt w:val="lowerRoman"/>
      <w:lvlText w:val="%6."/>
      <w:lvlJc w:val="right"/>
      <w:pPr>
        <w:ind w:left="3960" w:hanging="180"/>
      </w:pPr>
    </w:lvl>
    <w:lvl w:ilvl="6" w:tplc="100A000F">
      <w:start w:val="1"/>
      <w:numFmt w:val="decimal"/>
      <w:lvlText w:val="%7."/>
      <w:lvlJc w:val="left"/>
      <w:pPr>
        <w:ind w:left="4680" w:hanging="360"/>
      </w:pPr>
    </w:lvl>
    <w:lvl w:ilvl="7" w:tplc="100A0019">
      <w:start w:val="1"/>
      <w:numFmt w:val="lowerLetter"/>
      <w:lvlText w:val="%8."/>
      <w:lvlJc w:val="left"/>
      <w:pPr>
        <w:ind w:left="5400" w:hanging="360"/>
      </w:pPr>
    </w:lvl>
    <w:lvl w:ilvl="8" w:tplc="100A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EE256D"/>
    <w:multiLevelType w:val="hybridMultilevel"/>
    <w:tmpl w:val="DC9E3F9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A4B52"/>
    <w:multiLevelType w:val="hybridMultilevel"/>
    <w:tmpl w:val="F38838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36306"/>
    <w:multiLevelType w:val="hybridMultilevel"/>
    <w:tmpl w:val="CBF4EF4C"/>
    <w:lvl w:ilvl="0" w:tplc="7BA26CC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94A8B"/>
    <w:multiLevelType w:val="hybridMultilevel"/>
    <w:tmpl w:val="C906AA36"/>
    <w:lvl w:ilvl="0" w:tplc="88B64C1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A5A7D"/>
    <w:multiLevelType w:val="hybridMultilevel"/>
    <w:tmpl w:val="ED080A24"/>
    <w:lvl w:ilvl="0" w:tplc="7152C214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  <w:b w:val="0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172D3"/>
    <w:multiLevelType w:val="hybridMultilevel"/>
    <w:tmpl w:val="EB1E7B6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F53CB"/>
    <w:multiLevelType w:val="multilevel"/>
    <w:tmpl w:val="F154D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67D93CC2"/>
    <w:multiLevelType w:val="hybridMultilevel"/>
    <w:tmpl w:val="226C11E0"/>
    <w:lvl w:ilvl="0" w:tplc="3320C71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55988"/>
    <w:multiLevelType w:val="hybridMultilevel"/>
    <w:tmpl w:val="3F40E7E2"/>
    <w:lvl w:ilvl="0" w:tplc="9B709A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E588C"/>
    <w:multiLevelType w:val="hybridMultilevel"/>
    <w:tmpl w:val="F388384C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C12F0"/>
    <w:multiLevelType w:val="hybridMultilevel"/>
    <w:tmpl w:val="2310759C"/>
    <w:lvl w:ilvl="0" w:tplc="8FDEB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890F71"/>
    <w:multiLevelType w:val="hybridMultilevel"/>
    <w:tmpl w:val="B154502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2"/>
  </w:num>
  <w:num w:numId="4">
    <w:abstractNumId w:val="20"/>
  </w:num>
  <w:num w:numId="5">
    <w:abstractNumId w:val="13"/>
  </w:num>
  <w:num w:numId="6">
    <w:abstractNumId w:val="0"/>
  </w:num>
  <w:num w:numId="7">
    <w:abstractNumId w:val="7"/>
  </w:num>
  <w:num w:numId="8">
    <w:abstractNumId w:val="18"/>
  </w:num>
  <w:num w:numId="9">
    <w:abstractNumId w:val="10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"/>
  </w:num>
  <w:num w:numId="14">
    <w:abstractNumId w:val="19"/>
  </w:num>
  <w:num w:numId="15">
    <w:abstractNumId w:val="6"/>
  </w:num>
  <w:num w:numId="16">
    <w:abstractNumId w:val="16"/>
  </w:num>
  <w:num w:numId="17">
    <w:abstractNumId w:val="11"/>
  </w:num>
  <w:num w:numId="18">
    <w:abstractNumId w:val="14"/>
  </w:num>
  <w:num w:numId="19">
    <w:abstractNumId w:val="9"/>
  </w:num>
  <w:num w:numId="20">
    <w:abstractNumId w:val="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69"/>
    <w:rsid w:val="00002227"/>
    <w:rsid w:val="00022973"/>
    <w:rsid w:val="00036A9D"/>
    <w:rsid w:val="00040E02"/>
    <w:rsid w:val="000412FF"/>
    <w:rsid w:val="00054921"/>
    <w:rsid w:val="000636BC"/>
    <w:rsid w:val="00081085"/>
    <w:rsid w:val="00081198"/>
    <w:rsid w:val="0008590B"/>
    <w:rsid w:val="00090C7F"/>
    <w:rsid w:val="00091657"/>
    <w:rsid w:val="000D1E90"/>
    <w:rsid w:val="000E2E11"/>
    <w:rsid w:val="000E4E5A"/>
    <w:rsid w:val="000E6571"/>
    <w:rsid w:val="000E7185"/>
    <w:rsid w:val="000F2580"/>
    <w:rsid w:val="000F3764"/>
    <w:rsid w:val="000F4E06"/>
    <w:rsid w:val="00104496"/>
    <w:rsid w:val="001106EF"/>
    <w:rsid w:val="001108E7"/>
    <w:rsid w:val="00111957"/>
    <w:rsid w:val="0011707C"/>
    <w:rsid w:val="001170BA"/>
    <w:rsid w:val="001210AA"/>
    <w:rsid w:val="00121F99"/>
    <w:rsid w:val="00124D4C"/>
    <w:rsid w:val="001349C3"/>
    <w:rsid w:val="001403C5"/>
    <w:rsid w:val="00140594"/>
    <w:rsid w:val="001424DD"/>
    <w:rsid w:val="00155792"/>
    <w:rsid w:val="00156F54"/>
    <w:rsid w:val="00162B32"/>
    <w:rsid w:val="001678A5"/>
    <w:rsid w:val="00172961"/>
    <w:rsid w:val="00176638"/>
    <w:rsid w:val="001778CD"/>
    <w:rsid w:val="00185007"/>
    <w:rsid w:val="00186DAF"/>
    <w:rsid w:val="001B0D27"/>
    <w:rsid w:val="001B5BDB"/>
    <w:rsid w:val="001C160F"/>
    <w:rsid w:val="001C6193"/>
    <w:rsid w:val="001C6BC0"/>
    <w:rsid w:val="001D23DB"/>
    <w:rsid w:val="001E0650"/>
    <w:rsid w:val="001E0C6B"/>
    <w:rsid w:val="001E363D"/>
    <w:rsid w:val="001E3687"/>
    <w:rsid w:val="001F00FC"/>
    <w:rsid w:val="001F220E"/>
    <w:rsid w:val="001F2CD9"/>
    <w:rsid w:val="001F4907"/>
    <w:rsid w:val="00201DB4"/>
    <w:rsid w:val="00202E41"/>
    <w:rsid w:val="00211763"/>
    <w:rsid w:val="00212CB8"/>
    <w:rsid w:val="00214943"/>
    <w:rsid w:val="0021695C"/>
    <w:rsid w:val="00223EA9"/>
    <w:rsid w:val="00233CF9"/>
    <w:rsid w:val="002530ED"/>
    <w:rsid w:val="00257DDC"/>
    <w:rsid w:val="00261112"/>
    <w:rsid w:val="00266C25"/>
    <w:rsid w:val="002701D4"/>
    <w:rsid w:val="002803D0"/>
    <w:rsid w:val="002B7183"/>
    <w:rsid w:val="002C451E"/>
    <w:rsid w:val="002C4F64"/>
    <w:rsid w:val="002D300B"/>
    <w:rsid w:val="002D4B47"/>
    <w:rsid w:val="002E1202"/>
    <w:rsid w:val="002F08A3"/>
    <w:rsid w:val="00305AD9"/>
    <w:rsid w:val="0030625F"/>
    <w:rsid w:val="00314BF3"/>
    <w:rsid w:val="00321614"/>
    <w:rsid w:val="00323149"/>
    <w:rsid w:val="00330B24"/>
    <w:rsid w:val="00333A65"/>
    <w:rsid w:val="00340877"/>
    <w:rsid w:val="00342429"/>
    <w:rsid w:val="00362199"/>
    <w:rsid w:val="003664BC"/>
    <w:rsid w:val="0037257D"/>
    <w:rsid w:val="0038656D"/>
    <w:rsid w:val="003937CF"/>
    <w:rsid w:val="00397645"/>
    <w:rsid w:val="003A1DA7"/>
    <w:rsid w:val="003B3498"/>
    <w:rsid w:val="003B6E7B"/>
    <w:rsid w:val="003B7B6C"/>
    <w:rsid w:val="003D1D5B"/>
    <w:rsid w:val="003D688C"/>
    <w:rsid w:val="003E573C"/>
    <w:rsid w:val="003E6D3E"/>
    <w:rsid w:val="003F18CE"/>
    <w:rsid w:val="003F60B3"/>
    <w:rsid w:val="003F66F0"/>
    <w:rsid w:val="003F720D"/>
    <w:rsid w:val="00402BB6"/>
    <w:rsid w:val="00412AC1"/>
    <w:rsid w:val="0043159F"/>
    <w:rsid w:val="004335A4"/>
    <w:rsid w:val="0044142E"/>
    <w:rsid w:val="00442117"/>
    <w:rsid w:val="00442124"/>
    <w:rsid w:val="004434F0"/>
    <w:rsid w:val="004465F4"/>
    <w:rsid w:val="004511D8"/>
    <w:rsid w:val="00451746"/>
    <w:rsid w:val="00452B66"/>
    <w:rsid w:val="00455525"/>
    <w:rsid w:val="00455C9E"/>
    <w:rsid w:val="00456146"/>
    <w:rsid w:val="00457174"/>
    <w:rsid w:val="00465993"/>
    <w:rsid w:val="00482E85"/>
    <w:rsid w:val="00490B86"/>
    <w:rsid w:val="00493102"/>
    <w:rsid w:val="004A1195"/>
    <w:rsid w:val="004A5F27"/>
    <w:rsid w:val="004D0ED1"/>
    <w:rsid w:val="004D1346"/>
    <w:rsid w:val="004D29A0"/>
    <w:rsid w:val="004E70F0"/>
    <w:rsid w:val="004E7EB3"/>
    <w:rsid w:val="004F1BE9"/>
    <w:rsid w:val="004F2735"/>
    <w:rsid w:val="004F50FE"/>
    <w:rsid w:val="004F5A41"/>
    <w:rsid w:val="004F5DBF"/>
    <w:rsid w:val="004F64E1"/>
    <w:rsid w:val="005039A5"/>
    <w:rsid w:val="00506AF8"/>
    <w:rsid w:val="005113E8"/>
    <w:rsid w:val="00513BFF"/>
    <w:rsid w:val="00550D86"/>
    <w:rsid w:val="00551B3F"/>
    <w:rsid w:val="00552704"/>
    <w:rsid w:val="00553A88"/>
    <w:rsid w:val="00555212"/>
    <w:rsid w:val="0055539E"/>
    <w:rsid w:val="00560A72"/>
    <w:rsid w:val="00564BB6"/>
    <w:rsid w:val="0056617C"/>
    <w:rsid w:val="005852CA"/>
    <w:rsid w:val="005961FB"/>
    <w:rsid w:val="005A18AD"/>
    <w:rsid w:val="005D5B8C"/>
    <w:rsid w:val="005E2E11"/>
    <w:rsid w:val="005E3C5C"/>
    <w:rsid w:val="005E4C3B"/>
    <w:rsid w:val="005F1B08"/>
    <w:rsid w:val="006221C7"/>
    <w:rsid w:val="00625A70"/>
    <w:rsid w:val="0062790F"/>
    <w:rsid w:val="006372F7"/>
    <w:rsid w:val="006477A8"/>
    <w:rsid w:val="00650E87"/>
    <w:rsid w:val="00656BE2"/>
    <w:rsid w:val="006650D9"/>
    <w:rsid w:val="006677D6"/>
    <w:rsid w:val="00675F7D"/>
    <w:rsid w:val="006835B1"/>
    <w:rsid w:val="006902A1"/>
    <w:rsid w:val="0069564E"/>
    <w:rsid w:val="006A49D2"/>
    <w:rsid w:val="006C046E"/>
    <w:rsid w:val="006C3E18"/>
    <w:rsid w:val="006D3DF1"/>
    <w:rsid w:val="006D58DD"/>
    <w:rsid w:val="006E4586"/>
    <w:rsid w:val="006E503E"/>
    <w:rsid w:val="006E6360"/>
    <w:rsid w:val="006F25C3"/>
    <w:rsid w:val="006F3671"/>
    <w:rsid w:val="006F5E9F"/>
    <w:rsid w:val="0070002B"/>
    <w:rsid w:val="00702518"/>
    <w:rsid w:val="00714E40"/>
    <w:rsid w:val="00720D3F"/>
    <w:rsid w:val="00721013"/>
    <w:rsid w:val="007228FC"/>
    <w:rsid w:val="00725934"/>
    <w:rsid w:val="0073172A"/>
    <w:rsid w:val="00732FD6"/>
    <w:rsid w:val="00735FE2"/>
    <w:rsid w:val="0074013C"/>
    <w:rsid w:val="00745524"/>
    <w:rsid w:val="00764C27"/>
    <w:rsid w:val="00775A27"/>
    <w:rsid w:val="0077666B"/>
    <w:rsid w:val="0078085D"/>
    <w:rsid w:val="00782BB9"/>
    <w:rsid w:val="007A0C21"/>
    <w:rsid w:val="007A4741"/>
    <w:rsid w:val="007B4C61"/>
    <w:rsid w:val="007C04C2"/>
    <w:rsid w:val="007C04DC"/>
    <w:rsid w:val="007C19DB"/>
    <w:rsid w:val="007D33F5"/>
    <w:rsid w:val="007E0C6C"/>
    <w:rsid w:val="007E7FA0"/>
    <w:rsid w:val="007F66AA"/>
    <w:rsid w:val="007F6AF1"/>
    <w:rsid w:val="0080057B"/>
    <w:rsid w:val="00827C6D"/>
    <w:rsid w:val="00830161"/>
    <w:rsid w:val="008370FB"/>
    <w:rsid w:val="00845273"/>
    <w:rsid w:val="00845FB0"/>
    <w:rsid w:val="008577A6"/>
    <w:rsid w:val="008612CD"/>
    <w:rsid w:val="008709FF"/>
    <w:rsid w:val="008724C9"/>
    <w:rsid w:val="008878F6"/>
    <w:rsid w:val="008A56FF"/>
    <w:rsid w:val="008D1D3C"/>
    <w:rsid w:val="008D26B6"/>
    <w:rsid w:val="008D329C"/>
    <w:rsid w:val="008D49AE"/>
    <w:rsid w:val="008D5387"/>
    <w:rsid w:val="008E18C4"/>
    <w:rsid w:val="008E47AB"/>
    <w:rsid w:val="008E5807"/>
    <w:rsid w:val="008F0AF4"/>
    <w:rsid w:val="008F6F07"/>
    <w:rsid w:val="0090232F"/>
    <w:rsid w:val="0090509E"/>
    <w:rsid w:val="00925854"/>
    <w:rsid w:val="009260B4"/>
    <w:rsid w:val="00926CB2"/>
    <w:rsid w:val="00927C04"/>
    <w:rsid w:val="0095211A"/>
    <w:rsid w:val="00952904"/>
    <w:rsid w:val="0095340C"/>
    <w:rsid w:val="009566B1"/>
    <w:rsid w:val="00965869"/>
    <w:rsid w:val="00966C5E"/>
    <w:rsid w:val="009707D8"/>
    <w:rsid w:val="00971792"/>
    <w:rsid w:val="00973982"/>
    <w:rsid w:val="00975830"/>
    <w:rsid w:val="009842F7"/>
    <w:rsid w:val="00985354"/>
    <w:rsid w:val="009922D9"/>
    <w:rsid w:val="009943DD"/>
    <w:rsid w:val="009944DC"/>
    <w:rsid w:val="009A4B3D"/>
    <w:rsid w:val="009A4F49"/>
    <w:rsid w:val="009B43A8"/>
    <w:rsid w:val="009C0175"/>
    <w:rsid w:val="009C071B"/>
    <w:rsid w:val="009D3BBC"/>
    <w:rsid w:val="009D5330"/>
    <w:rsid w:val="009F0C0C"/>
    <w:rsid w:val="009F3201"/>
    <w:rsid w:val="009F4CF8"/>
    <w:rsid w:val="009F7EDD"/>
    <w:rsid w:val="00A046FD"/>
    <w:rsid w:val="00A04EA7"/>
    <w:rsid w:val="00A057F2"/>
    <w:rsid w:val="00A06527"/>
    <w:rsid w:val="00A07272"/>
    <w:rsid w:val="00A15233"/>
    <w:rsid w:val="00A21D47"/>
    <w:rsid w:val="00A338A9"/>
    <w:rsid w:val="00A37891"/>
    <w:rsid w:val="00A46745"/>
    <w:rsid w:val="00A53EE4"/>
    <w:rsid w:val="00A55BDB"/>
    <w:rsid w:val="00A6401D"/>
    <w:rsid w:val="00A6490C"/>
    <w:rsid w:val="00A65AA4"/>
    <w:rsid w:val="00A715DA"/>
    <w:rsid w:val="00A72579"/>
    <w:rsid w:val="00AA1469"/>
    <w:rsid w:val="00AA2528"/>
    <w:rsid w:val="00AA3D72"/>
    <w:rsid w:val="00AA79F8"/>
    <w:rsid w:val="00AA7D01"/>
    <w:rsid w:val="00AB19D0"/>
    <w:rsid w:val="00AB2D9C"/>
    <w:rsid w:val="00AB6729"/>
    <w:rsid w:val="00AC1632"/>
    <w:rsid w:val="00AC3829"/>
    <w:rsid w:val="00AD53CA"/>
    <w:rsid w:val="00AE12F3"/>
    <w:rsid w:val="00AE505E"/>
    <w:rsid w:val="00AF0D0F"/>
    <w:rsid w:val="00AF15C0"/>
    <w:rsid w:val="00B0129A"/>
    <w:rsid w:val="00B02141"/>
    <w:rsid w:val="00B03BEF"/>
    <w:rsid w:val="00B11419"/>
    <w:rsid w:val="00B12195"/>
    <w:rsid w:val="00B2219C"/>
    <w:rsid w:val="00B3010B"/>
    <w:rsid w:val="00B32604"/>
    <w:rsid w:val="00B33294"/>
    <w:rsid w:val="00B62FB3"/>
    <w:rsid w:val="00B762BC"/>
    <w:rsid w:val="00B82021"/>
    <w:rsid w:val="00B8210A"/>
    <w:rsid w:val="00B923C3"/>
    <w:rsid w:val="00B9455B"/>
    <w:rsid w:val="00B96EDA"/>
    <w:rsid w:val="00BB4286"/>
    <w:rsid w:val="00BB72D9"/>
    <w:rsid w:val="00BB76AC"/>
    <w:rsid w:val="00BD1F02"/>
    <w:rsid w:val="00BD73D1"/>
    <w:rsid w:val="00BE689A"/>
    <w:rsid w:val="00BE6A78"/>
    <w:rsid w:val="00BE72E5"/>
    <w:rsid w:val="00BF17AA"/>
    <w:rsid w:val="00BF2C85"/>
    <w:rsid w:val="00C10A7E"/>
    <w:rsid w:val="00C3332D"/>
    <w:rsid w:val="00C47353"/>
    <w:rsid w:val="00C5393F"/>
    <w:rsid w:val="00C54AB4"/>
    <w:rsid w:val="00C770CF"/>
    <w:rsid w:val="00C849C4"/>
    <w:rsid w:val="00C91267"/>
    <w:rsid w:val="00C95469"/>
    <w:rsid w:val="00CA2B8B"/>
    <w:rsid w:val="00CA5E7A"/>
    <w:rsid w:val="00CA65CE"/>
    <w:rsid w:val="00CB662E"/>
    <w:rsid w:val="00CC4349"/>
    <w:rsid w:val="00CC5179"/>
    <w:rsid w:val="00CC55E3"/>
    <w:rsid w:val="00CC59E1"/>
    <w:rsid w:val="00CC67FF"/>
    <w:rsid w:val="00CD5C7D"/>
    <w:rsid w:val="00CE6B8C"/>
    <w:rsid w:val="00CE78EB"/>
    <w:rsid w:val="00CF0D3D"/>
    <w:rsid w:val="00CF7D18"/>
    <w:rsid w:val="00D13B4F"/>
    <w:rsid w:val="00D15B7E"/>
    <w:rsid w:val="00D23092"/>
    <w:rsid w:val="00D274A9"/>
    <w:rsid w:val="00D303A6"/>
    <w:rsid w:val="00D30B7E"/>
    <w:rsid w:val="00D42F07"/>
    <w:rsid w:val="00D60894"/>
    <w:rsid w:val="00D618DC"/>
    <w:rsid w:val="00D67662"/>
    <w:rsid w:val="00D74564"/>
    <w:rsid w:val="00D75897"/>
    <w:rsid w:val="00D83322"/>
    <w:rsid w:val="00D86603"/>
    <w:rsid w:val="00D90BD0"/>
    <w:rsid w:val="00D91A02"/>
    <w:rsid w:val="00D938FE"/>
    <w:rsid w:val="00DA2893"/>
    <w:rsid w:val="00DB7CB1"/>
    <w:rsid w:val="00DE1E68"/>
    <w:rsid w:val="00DE37D6"/>
    <w:rsid w:val="00DF034E"/>
    <w:rsid w:val="00DF5463"/>
    <w:rsid w:val="00E003CA"/>
    <w:rsid w:val="00E039FC"/>
    <w:rsid w:val="00E060B3"/>
    <w:rsid w:val="00E142B7"/>
    <w:rsid w:val="00E24E59"/>
    <w:rsid w:val="00E347E7"/>
    <w:rsid w:val="00E36154"/>
    <w:rsid w:val="00E44438"/>
    <w:rsid w:val="00E46DE0"/>
    <w:rsid w:val="00E54F9E"/>
    <w:rsid w:val="00E57A73"/>
    <w:rsid w:val="00E67AD4"/>
    <w:rsid w:val="00E7186F"/>
    <w:rsid w:val="00E779DC"/>
    <w:rsid w:val="00E83B9D"/>
    <w:rsid w:val="00E902D4"/>
    <w:rsid w:val="00E96FF4"/>
    <w:rsid w:val="00E97354"/>
    <w:rsid w:val="00EA7D9B"/>
    <w:rsid w:val="00EB5AFC"/>
    <w:rsid w:val="00EC3037"/>
    <w:rsid w:val="00ED0A10"/>
    <w:rsid w:val="00ED114B"/>
    <w:rsid w:val="00ED24D9"/>
    <w:rsid w:val="00ED44A8"/>
    <w:rsid w:val="00ED4E93"/>
    <w:rsid w:val="00ED6F59"/>
    <w:rsid w:val="00ED7651"/>
    <w:rsid w:val="00EE3F5F"/>
    <w:rsid w:val="00EF1F0E"/>
    <w:rsid w:val="00EF3D18"/>
    <w:rsid w:val="00EF5F60"/>
    <w:rsid w:val="00EF7562"/>
    <w:rsid w:val="00F1719A"/>
    <w:rsid w:val="00F24A4F"/>
    <w:rsid w:val="00F25B1D"/>
    <w:rsid w:val="00F302D4"/>
    <w:rsid w:val="00F305AA"/>
    <w:rsid w:val="00F3210B"/>
    <w:rsid w:val="00F348C4"/>
    <w:rsid w:val="00F42AFB"/>
    <w:rsid w:val="00F431D5"/>
    <w:rsid w:val="00F44F9D"/>
    <w:rsid w:val="00F46C8F"/>
    <w:rsid w:val="00F62F9F"/>
    <w:rsid w:val="00F66D88"/>
    <w:rsid w:val="00F66DAD"/>
    <w:rsid w:val="00F776EE"/>
    <w:rsid w:val="00F856E0"/>
    <w:rsid w:val="00F87ECA"/>
    <w:rsid w:val="00FA08D8"/>
    <w:rsid w:val="00FA436C"/>
    <w:rsid w:val="00FB0FF2"/>
    <w:rsid w:val="00FB3A8D"/>
    <w:rsid w:val="00FB6AD2"/>
    <w:rsid w:val="00FC203F"/>
    <w:rsid w:val="00FC2A70"/>
    <w:rsid w:val="00FC4A87"/>
    <w:rsid w:val="00FE0323"/>
    <w:rsid w:val="00FF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FFF3A2"/>
  <w15:chartTrackingRefBased/>
  <w15:docId w15:val="{716F8593-E826-4038-A57E-62C31930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869"/>
  </w:style>
  <w:style w:type="paragraph" w:styleId="Ttulo1">
    <w:name w:val="heading 1"/>
    <w:basedOn w:val="Normal"/>
    <w:next w:val="Normal"/>
    <w:link w:val="Ttulo1Car"/>
    <w:uiPriority w:val="9"/>
    <w:qFormat/>
    <w:rsid w:val="00036A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1clara">
    <w:name w:val="Grid Table 1 Light"/>
    <w:basedOn w:val="Tablanormal"/>
    <w:uiPriority w:val="46"/>
    <w:rsid w:val="009658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link w:val="PrrafodelistaCar"/>
    <w:uiPriority w:val="34"/>
    <w:qFormat/>
    <w:rsid w:val="0055521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707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Calibri"/>
      <w:lang w:eastAsia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11707C"/>
    <w:rPr>
      <w:rFonts w:ascii="Calibri" w:eastAsia="Calibri" w:hAnsi="Calibri" w:cs="Calibri"/>
      <w:lang w:eastAsia="es-GT"/>
    </w:rPr>
  </w:style>
  <w:style w:type="table" w:customStyle="1" w:styleId="TableNormal2">
    <w:name w:val="Table Normal2"/>
    <w:rsid w:val="00C95469"/>
    <w:rPr>
      <w:rFonts w:ascii="Calibri" w:eastAsia="Calibri" w:hAnsi="Calibri" w:cs="Calibri"/>
      <w:lang w:eastAsia="es-G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link w:val="SinespaciadoCar"/>
    <w:uiPriority w:val="1"/>
    <w:qFormat/>
    <w:rsid w:val="002C451E"/>
    <w:pPr>
      <w:spacing w:after="0" w:line="240" w:lineRule="auto"/>
    </w:pPr>
    <w:rPr>
      <w:rFonts w:eastAsiaTheme="minorEastAsia"/>
      <w:lang w:eastAsia="es-G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451E"/>
    <w:rPr>
      <w:rFonts w:eastAsiaTheme="minorEastAsia"/>
      <w:lang w:eastAsia="es-GT"/>
    </w:rPr>
  </w:style>
  <w:style w:type="paragraph" w:styleId="Piedepgina">
    <w:name w:val="footer"/>
    <w:basedOn w:val="Normal"/>
    <w:link w:val="PiedepginaCar"/>
    <w:uiPriority w:val="99"/>
    <w:unhideWhenUsed/>
    <w:rsid w:val="002C45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51E"/>
  </w:style>
  <w:style w:type="table" w:styleId="Tablaconcuadrcula">
    <w:name w:val="Table Grid"/>
    <w:basedOn w:val="Tablanormal"/>
    <w:uiPriority w:val="59"/>
    <w:rsid w:val="00D27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036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arkedcontent">
    <w:name w:val="markedcontent"/>
    <w:basedOn w:val="Fuentedeprrafopredeter"/>
    <w:rsid w:val="00482E85"/>
  </w:style>
  <w:style w:type="paragraph" w:styleId="Textoindependiente">
    <w:name w:val="Body Text"/>
    <w:basedOn w:val="Normal"/>
    <w:link w:val="TextoindependienteCar"/>
    <w:unhideWhenUsed/>
    <w:rsid w:val="006C046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046E"/>
    <w:rPr>
      <w:rFonts w:ascii="Arial" w:eastAsia="Times New Roman" w:hAnsi="Arial" w:cs="Times New Roman"/>
      <w:sz w:val="24"/>
      <w:szCs w:val="20"/>
      <w:lang w:val="es-MX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6490C"/>
    <w:rPr>
      <w:color w:val="0000FF"/>
      <w:u w:val="single"/>
    </w:rPr>
  </w:style>
  <w:style w:type="table" w:styleId="Tabladecuadrcula4">
    <w:name w:val="Grid Table 4"/>
    <w:basedOn w:val="Tablanormal"/>
    <w:uiPriority w:val="49"/>
    <w:rsid w:val="008D1D3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PrrafodelistaCar">
    <w:name w:val="Párrafo de lista Car"/>
    <w:link w:val="Prrafodelista"/>
    <w:uiPriority w:val="34"/>
    <w:rsid w:val="00D91A02"/>
  </w:style>
  <w:style w:type="paragraph" w:customStyle="1" w:styleId="Default">
    <w:name w:val="Default"/>
    <w:rsid w:val="00EF3D1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9B9EF-2359-4459-896D-85F6547FC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683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Estefanny Avila</dc:creator>
  <cp:keywords/>
  <dc:description/>
  <cp:lastModifiedBy>Víctor Manuel Herrera Gálvez</cp:lastModifiedBy>
  <cp:revision>5</cp:revision>
  <cp:lastPrinted>2025-08-06T00:36:00Z</cp:lastPrinted>
  <dcterms:created xsi:type="dcterms:W3CDTF">2025-09-24T19:39:00Z</dcterms:created>
  <dcterms:modified xsi:type="dcterms:W3CDTF">2026-05-25T21:31:00Z</dcterms:modified>
</cp:coreProperties>
</file>