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4A" w:rsidRPr="00036A5D" w:rsidRDefault="00AB4A4A" w:rsidP="00AB4A4A">
      <w:pPr>
        <w:spacing w:after="0"/>
        <w:jc w:val="center"/>
        <w:rPr>
          <w:b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238AF" w:rsidTr="00EF0074">
        <w:tc>
          <w:tcPr>
            <w:tcW w:w="1838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both"/>
              <w:rPr>
                <w:b/>
              </w:rPr>
            </w:pPr>
            <w:r w:rsidRPr="007238AF">
              <w:rPr>
                <w:b/>
              </w:rPr>
              <w:t>Proceso:</w:t>
            </w:r>
          </w:p>
        </w:tc>
        <w:tc>
          <w:tcPr>
            <w:tcW w:w="7796" w:type="dxa"/>
          </w:tcPr>
          <w:p w:rsidR="007238AF" w:rsidRDefault="007238AF" w:rsidP="007238AF">
            <w:pPr>
              <w:jc w:val="both"/>
            </w:pPr>
            <w:r w:rsidRPr="007238AF">
              <w:rPr>
                <w:b/>
              </w:rPr>
              <w:t>Instrucción:</w:t>
            </w:r>
            <w:r>
              <w:t xml:space="preserve"> Colocar el nombre del proceso y sus siglas</w:t>
            </w:r>
          </w:p>
        </w:tc>
      </w:tr>
      <w:tr w:rsidR="007238AF" w:rsidTr="00EF0074">
        <w:tc>
          <w:tcPr>
            <w:tcW w:w="1838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both"/>
              <w:rPr>
                <w:b/>
              </w:rPr>
            </w:pPr>
            <w:r w:rsidRPr="007238AF">
              <w:rPr>
                <w:b/>
              </w:rPr>
              <w:t>Servicio(s) prestado(s):</w:t>
            </w:r>
          </w:p>
        </w:tc>
        <w:tc>
          <w:tcPr>
            <w:tcW w:w="7796" w:type="dxa"/>
          </w:tcPr>
          <w:p w:rsidR="007238AF" w:rsidRPr="007238AF" w:rsidRDefault="007238AF" w:rsidP="007238AF">
            <w:pPr>
              <w:jc w:val="both"/>
            </w:pPr>
            <w:r w:rsidRPr="007238AF">
              <w:rPr>
                <w:b/>
              </w:rPr>
              <w:t>Instrucción:</w:t>
            </w:r>
            <w:r>
              <w:rPr>
                <w:b/>
              </w:rPr>
              <w:t xml:space="preserve"> </w:t>
            </w:r>
            <w:r>
              <w:t>Indicar los servicios que entrega el proceso según el alcance establecido en el SGC-INAB</w:t>
            </w:r>
          </w:p>
        </w:tc>
      </w:tr>
      <w:tr w:rsidR="007238AF" w:rsidTr="00EF0074">
        <w:tc>
          <w:tcPr>
            <w:tcW w:w="1838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both"/>
              <w:rPr>
                <w:b/>
              </w:rPr>
            </w:pPr>
            <w:r>
              <w:rPr>
                <w:b/>
              </w:rPr>
              <w:t>Dependencia(s):</w:t>
            </w:r>
            <w:r w:rsidRPr="007238AF">
              <w:rPr>
                <w:b/>
              </w:rPr>
              <w:t xml:space="preserve"> </w:t>
            </w:r>
          </w:p>
        </w:tc>
        <w:tc>
          <w:tcPr>
            <w:tcW w:w="7796" w:type="dxa"/>
          </w:tcPr>
          <w:p w:rsidR="007238AF" w:rsidRPr="007238AF" w:rsidRDefault="007238AF" w:rsidP="007238AF">
            <w:pPr>
              <w:jc w:val="both"/>
            </w:pPr>
            <w:r w:rsidRPr="007238AF">
              <w:rPr>
                <w:b/>
              </w:rPr>
              <w:t>Instrucción:</w:t>
            </w:r>
            <w:r>
              <w:rPr>
                <w:b/>
              </w:rPr>
              <w:t xml:space="preserve"> </w:t>
            </w:r>
            <w:r>
              <w:t>Indicar la(s) dependencia(s) que prestan el(los) servicio(s)</w:t>
            </w:r>
          </w:p>
        </w:tc>
      </w:tr>
      <w:tr w:rsidR="007238AF" w:rsidTr="00EF0074">
        <w:tc>
          <w:tcPr>
            <w:tcW w:w="1838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both"/>
              <w:rPr>
                <w:b/>
              </w:rPr>
            </w:pPr>
            <w:r w:rsidRPr="007238AF">
              <w:rPr>
                <w:b/>
              </w:rPr>
              <w:t xml:space="preserve">Fecha: </w:t>
            </w:r>
          </w:p>
        </w:tc>
        <w:tc>
          <w:tcPr>
            <w:tcW w:w="7796" w:type="dxa"/>
          </w:tcPr>
          <w:p w:rsidR="007238AF" w:rsidRDefault="007238AF" w:rsidP="007238AF">
            <w:pPr>
              <w:jc w:val="both"/>
            </w:pPr>
            <w:r w:rsidRPr="007238AF">
              <w:rPr>
                <w:b/>
              </w:rPr>
              <w:t>Instrucción:</w:t>
            </w:r>
            <w:r>
              <w:rPr>
                <w:b/>
              </w:rPr>
              <w:t xml:space="preserve"> </w:t>
            </w:r>
            <w:r w:rsidRPr="007238AF">
              <w:t>Indicar fecha de entrega al Departamento de Gestión de la Calidad</w:t>
            </w:r>
          </w:p>
        </w:tc>
      </w:tr>
      <w:tr w:rsidR="007238AF" w:rsidTr="00EF0074">
        <w:tc>
          <w:tcPr>
            <w:tcW w:w="1838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both"/>
              <w:rPr>
                <w:b/>
              </w:rPr>
            </w:pPr>
            <w:r w:rsidRPr="007238AF">
              <w:rPr>
                <w:b/>
              </w:rPr>
              <w:t>Responsable:</w:t>
            </w:r>
          </w:p>
        </w:tc>
        <w:tc>
          <w:tcPr>
            <w:tcW w:w="7796" w:type="dxa"/>
          </w:tcPr>
          <w:p w:rsidR="007238AF" w:rsidRPr="007238AF" w:rsidRDefault="007238AF" w:rsidP="00DB16C5">
            <w:pPr>
              <w:jc w:val="both"/>
            </w:pPr>
            <w:r w:rsidRPr="007238AF">
              <w:rPr>
                <w:b/>
              </w:rPr>
              <w:t>Instrucción:</w:t>
            </w:r>
            <w:r>
              <w:rPr>
                <w:b/>
              </w:rPr>
              <w:t xml:space="preserve"> </w:t>
            </w:r>
            <w:r w:rsidR="00DB16C5">
              <w:t>Líder del proceso</w:t>
            </w:r>
          </w:p>
        </w:tc>
      </w:tr>
    </w:tbl>
    <w:p w:rsidR="007238AF" w:rsidRDefault="007238AF" w:rsidP="007238AF">
      <w:pPr>
        <w:jc w:val="both"/>
      </w:pPr>
      <w:bookmarkStart w:id="0" w:name="_GoBack"/>
      <w:bookmarkEnd w:id="0"/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183"/>
        <w:gridCol w:w="4199"/>
        <w:gridCol w:w="4252"/>
      </w:tblGrid>
      <w:tr w:rsidR="007238AF" w:rsidTr="00EF0074">
        <w:tc>
          <w:tcPr>
            <w:tcW w:w="1183" w:type="dxa"/>
            <w:vMerge w:val="restart"/>
            <w:shd w:val="clear" w:color="auto" w:fill="E2EFD9" w:themeFill="accent6" w:themeFillTint="33"/>
            <w:vAlign w:val="center"/>
          </w:tcPr>
          <w:p w:rsidR="007238AF" w:rsidRPr="007238AF" w:rsidRDefault="007238AF" w:rsidP="007238AF">
            <w:pPr>
              <w:jc w:val="center"/>
              <w:rPr>
                <w:b/>
              </w:rPr>
            </w:pPr>
            <w:r w:rsidRPr="007238AF">
              <w:rPr>
                <w:b/>
              </w:rPr>
              <w:t>FACTORES INTERNOS</w:t>
            </w:r>
          </w:p>
        </w:tc>
        <w:tc>
          <w:tcPr>
            <w:tcW w:w="4199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center"/>
              <w:rPr>
                <w:b/>
              </w:rPr>
            </w:pPr>
            <w:r w:rsidRPr="007238AF">
              <w:rPr>
                <w:b/>
              </w:rPr>
              <w:t>DEBILIDADES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center"/>
              <w:rPr>
                <w:b/>
              </w:rPr>
            </w:pPr>
            <w:r w:rsidRPr="007238AF">
              <w:rPr>
                <w:b/>
              </w:rPr>
              <w:t>FORTALEZAS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  <w:vAlign w:val="center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7238AF">
            <w:pPr>
              <w:jc w:val="both"/>
            </w:pPr>
            <w:r>
              <w:t>1.</w:t>
            </w:r>
            <w:r w:rsidR="00EF0074">
              <w:t xml:space="preserve"> </w:t>
            </w:r>
            <w:r w:rsidR="00EF0074" w:rsidRPr="007238AF">
              <w:rPr>
                <w:b/>
              </w:rPr>
              <w:t>Instrucción:</w:t>
            </w:r>
            <w:r w:rsidR="00A86269">
              <w:rPr>
                <w:b/>
              </w:rPr>
              <w:t xml:space="preserve"> </w:t>
            </w:r>
            <w:r w:rsidR="00A86269" w:rsidRPr="00A86269">
              <w:t>Indicar claramente las debilidades que presenta el proceso</w:t>
            </w:r>
          </w:p>
        </w:tc>
        <w:tc>
          <w:tcPr>
            <w:tcW w:w="4252" w:type="dxa"/>
          </w:tcPr>
          <w:p w:rsidR="007238AF" w:rsidRDefault="007238AF" w:rsidP="00A86269">
            <w:pPr>
              <w:jc w:val="both"/>
            </w:pPr>
            <w:r>
              <w:t>1.</w:t>
            </w:r>
            <w:r w:rsidR="00EF0074">
              <w:t xml:space="preserve"> </w:t>
            </w:r>
            <w:r w:rsidR="00EF0074" w:rsidRPr="007238AF">
              <w:rPr>
                <w:b/>
              </w:rPr>
              <w:t>Instrucción:</w:t>
            </w:r>
            <w:r w:rsidR="00A86269">
              <w:rPr>
                <w:b/>
              </w:rPr>
              <w:t xml:space="preserve"> </w:t>
            </w:r>
            <w:r w:rsidR="00A86269" w:rsidRPr="00A86269">
              <w:t xml:space="preserve">Indicar claramente las </w:t>
            </w:r>
            <w:r w:rsidR="00A86269">
              <w:t>fortalezas</w:t>
            </w:r>
            <w:r w:rsidR="00A86269" w:rsidRPr="00A86269">
              <w:t xml:space="preserve"> que presenta el proceso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  <w:vAlign w:val="center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7238AF">
            <w:pPr>
              <w:jc w:val="both"/>
            </w:pPr>
            <w:r>
              <w:t xml:space="preserve">2. </w:t>
            </w:r>
          </w:p>
        </w:tc>
        <w:tc>
          <w:tcPr>
            <w:tcW w:w="4252" w:type="dxa"/>
          </w:tcPr>
          <w:p w:rsidR="007238AF" w:rsidRDefault="007238AF" w:rsidP="007238AF">
            <w:pPr>
              <w:jc w:val="both"/>
            </w:pPr>
            <w:r>
              <w:t xml:space="preserve">2. 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  <w:vAlign w:val="center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7238AF">
            <w:pPr>
              <w:jc w:val="both"/>
            </w:pPr>
            <w:r>
              <w:t xml:space="preserve">3. </w:t>
            </w:r>
          </w:p>
        </w:tc>
        <w:tc>
          <w:tcPr>
            <w:tcW w:w="4252" w:type="dxa"/>
          </w:tcPr>
          <w:p w:rsidR="007238AF" w:rsidRDefault="007238AF" w:rsidP="007238AF">
            <w:pPr>
              <w:jc w:val="both"/>
            </w:pPr>
            <w:r>
              <w:t xml:space="preserve">3. 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  <w:vAlign w:val="center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7238AF">
            <w:pPr>
              <w:jc w:val="both"/>
            </w:pPr>
            <w:r>
              <w:t>…</w:t>
            </w:r>
          </w:p>
        </w:tc>
        <w:tc>
          <w:tcPr>
            <w:tcW w:w="4252" w:type="dxa"/>
          </w:tcPr>
          <w:p w:rsidR="007238AF" w:rsidRDefault="007238AF" w:rsidP="007238AF">
            <w:pPr>
              <w:jc w:val="both"/>
            </w:pPr>
            <w:r>
              <w:t>…</w:t>
            </w:r>
          </w:p>
        </w:tc>
      </w:tr>
      <w:tr w:rsidR="007238AF" w:rsidTr="00EF0074">
        <w:tc>
          <w:tcPr>
            <w:tcW w:w="1183" w:type="dxa"/>
            <w:vMerge w:val="restart"/>
            <w:shd w:val="clear" w:color="auto" w:fill="E2EFD9" w:themeFill="accent6" w:themeFillTint="33"/>
            <w:vAlign w:val="center"/>
          </w:tcPr>
          <w:p w:rsidR="007238AF" w:rsidRPr="007238AF" w:rsidRDefault="007238AF" w:rsidP="007238AF">
            <w:pPr>
              <w:jc w:val="center"/>
              <w:rPr>
                <w:b/>
              </w:rPr>
            </w:pPr>
            <w:r w:rsidRPr="007238AF">
              <w:rPr>
                <w:b/>
              </w:rPr>
              <w:t>FACTORES EXTERNOS</w:t>
            </w:r>
          </w:p>
        </w:tc>
        <w:tc>
          <w:tcPr>
            <w:tcW w:w="4199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center"/>
              <w:rPr>
                <w:b/>
              </w:rPr>
            </w:pPr>
            <w:r w:rsidRPr="007238AF">
              <w:rPr>
                <w:b/>
              </w:rPr>
              <w:t>AMENAZAS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:rsidR="007238AF" w:rsidRPr="007238AF" w:rsidRDefault="007238AF" w:rsidP="007238AF">
            <w:pPr>
              <w:jc w:val="center"/>
              <w:rPr>
                <w:b/>
              </w:rPr>
            </w:pPr>
            <w:r w:rsidRPr="007238AF">
              <w:rPr>
                <w:b/>
              </w:rPr>
              <w:t>OPORTUNIDADES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A86269">
            <w:pPr>
              <w:jc w:val="both"/>
            </w:pPr>
            <w:r>
              <w:t>1.</w:t>
            </w:r>
            <w:r w:rsidR="00EF0074">
              <w:t xml:space="preserve"> </w:t>
            </w:r>
            <w:r w:rsidR="00EF0074" w:rsidRPr="007238AF">
              <w:rPr>
                <w:b/>
              </w:rPr>
              <w:t>Instrucción:</w:t>
            </w:r>
            <w:r w:rsidR="00A86269">
              <w:rPr>
                <w:b/>
              </w:rPr>
              <w:t xml:space="preserve"> </w:t>
            </w:r>
            <w:r w:rsidR="00A86269" w:rsidRPr="00A86269">
              <w:t xml:space="preserve">Indicar claramente las </w:t>
            </w:r>
            <w:r w:rsidR="00A86269">
              <w:t>amenazas</w:t>
            </w:r>
            <w:r w:rsidR="00A86269" w:rsidRPr="00A86269">
              <w:t xml:space="preserve"> que presenta el proceso</w:t>
            </w:r>
          </w:p>
        </w:tc>
        <w:tc>
          <w:tcPr>
            <w:tcW w:w="4252" w:type="dxa"/>
          </w:tcPr>
          <w:p w:rsidR="007238AF" w:rsidRDefault="007238AF" w:rsidP="00A86269">
            <w:pPr>
              <w:jc w:val="both"/>
            </w:pPr>
            <w:r>
              <w:t>1.</w:t>
            </w:r>
            <w:r w:rsidR="00EF0074">
              <w:t xml:space="preserve"> </w:t>
            </w:r>
            <w:r w:rsidR="00EF0074" w:rsidRPr="007238AF">
              <w:rPr>
                <w:b/>
              </w:rPr>
              <w:t>Instrucción:</w:t>
            </w:r>
            <w:r w:rsidR="00A86269">
              <w:rPr>
                <w:b/>
              </w:rPr>
              <w:t xml:space="preserve"> </w:t>
            </w:r>
            <w:r w:rsidR="00A86269" w:rsidRPr="00A86269">
              <w:t xml:space="preserve">Indicar claramente las </w:t>
            </w:r>
            <w:r w:rsidR="00A86269">
              <w:t>oportunidades</w:t>
            </w:r>
            <w:r w:rsidR="00A86269" w:rsidRPr="00A86269">
              <w:t xml:space="preserve"> que presenta el proceso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7238AF">
            <w:pPr>
              <w:jc w:val="both"/>
            </w:pPr>
            <w:r>
              <w:t xml:space="preserve">2. </w:t>
            </w:r>
          </w:p>
        </w:tc>
        <w:tc>
          <w:tcPr>
            <w:tcW w:w="4252" w:type="dxa"/>
          </w:tcPr>
          <w:p w:rsidR="007238AF" w:rsidRDefault="007238AF" w:rsidP="007238AF">
            <w:pPr>
              <w:jc w:val="both"/>
            </w:pPr>
            <w:r>
              <w:t xml:space="preserve">2. 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7238AF">
            <w:pPr>
              <w:jc w:val="both"/>
            </w:pPr>
            <w:r>
              <w:t xml:space="preserve">3. </w:t>
            </w:r>
          </w:p>
        </w:tc>
        <w:tc>
          <w:tcPr>
            <w:tcW w:w="4252" w:type="dxa"/>
          </w:tcPr>
          <w:p w:rsidR="007238AF" w:rsidRDefault="007238AF" w:rsidP="007238AF">
            <w:pPr>
              <w:jc w:val="both"/>
            </w:pPr>
            <w:r>
              <w:t xml:space="preserve">3. </w:t>
            </w:r>
          </w:p>
        </w:tc>
      </w:tr>
      <w:tr w:rsidR="007238AF" w:rsidTr="00EF0074">
        <w:tc>
          <w:tcPr>
            <w:tcW w:w="1183" w:type="dxa"/>
            <w:vMerge/>
            <w:shd w:val="clear" w:color="auto" w:fill="E2EFD9" w:themeFill="accent6" w:themeFillTint="33"/>
          </w:tcPr>
          <w:p w:rsidR="007238AF" w:rsidRDefault="007238AF" w:rsidP="007238AF">
            <w:pPr>
              <w:jc w:val="both"/>
            </w:pPr>
          </w:p>
        </w:tc>
        <w:tc>
          <w:tcPr>
            <w:tcW w:w="4199" w:type="dxa"/>
          </w:tcPr>
          <w:p w:rsidR="007238AF" w:rsidRDefault="007238AF" w:rsidP="007238AF">
            <w:pPr>
              <w:jc w:val="both"/>
            </w:pPr>
            <w:r>
              <w:t>…</w:t>
            </w:r>
          </w:p>
        </w:tc>
        <w:tc>
          <w:tcPr>
            <w:tcW w:w="4252" w:type="dxa"/>
          </w:tcPr>
          <w:p w:rsidR="007238AF" w:rsidRDefault="007238AF" w:rsidP="007238AF">
            <w:pPr>
              <w:jc w:val="both"/>
            </w:pPr>
            <w:r>
              <w:t>…</w:t>
            </w:r>
          </w:p>
        </w:tc>
      </w:tr>
    </w:tbl>
    <w:p w:rsidR="007238AF" w:rsidRDefault="007238AF" w:rsidP="007238AF">
      <w:pPr>
        <w:jc w:val="both"/>
      </w:pPr>
    </w:p>
    <w:p w:rsidR="00036A5D" w:rsidRPr="00036A5D" w:rsidRDefault="00036A5D" w:rsidP="00036A5D">
      <w:pPr>
        <w:jc w:val="center"/>
        <w:rPr>
          <w:b/>
        </w:rPr>
      </w:pPr>
      <w:r w:rsidRPr="00036A5D">
        <w:rPr>
          <w:b/>
        </w:rPr>
        <w:t xml:space="preserve">NECESIDADES Y EXPECTATIVAS DE LAS PARTES INTERESADAS DEL PROCESO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38"/>
        <w:gridCol w:w="3827"/>
        <w:gridCol w:w="3969"/>
      </w:tblGrid>
      <w:tr w:rsidR="00340F8C" w:rsidTr="00EF0074">
        <w:tc>
          <w:tcPr>
            <w:tcW w:w="1838" w:type="dxa"/>
            <w:shd w:val="clear" w:color="auto" w:fill="E2EFD9" w:themeFill="accent6" w:themeFillTint="33"/>
          </w:tcPr>
          <w:p w:rsidR="00340F8C" w:rsidRPr="00036A5D" w:rsidRDefault="00340F8C" w:rsidP="00036A5D">
            <w:pPr>
              <w:jc w:val="both"/>
              <w:rPr>
                <w:b/>
              </w:rPr>
            </w:pPr>
            <w:r w:rsidRPr="00036A5D">
              <w:rPr>
                <w:b/>
              </w:rPr>
              <w:t>Grupo de interés - Clientes/Usuarios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:rsidR="00340F8C" w:rsidRPr="00036A5D" w:rsidRDefault="00340F8C" w:rsidP="007238AF">
            <w:pPr>
              <w:jc w:val="both"/>
              <w:rPr>
                <w:b/>
              </w:rPr>
            </w:pPr>
            <w:r w:rsidRPr="00036A5D">
              <w:rPr>
                <w:b/>
              </w:rPr>
              <w:t xml:space="preserve">Necesidades y expectativas 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340F8C" w:rsidRPr="00036A5D" w:rsidRDefault="00340F8C" w:rsidP="007238AF">
            <w:pPr>
              <w:jc w:val="both"/>
              <w:rPr>
                <w:b/>
              </w:rPr>
            </w:pPr>
            <w:r>
              <w:rPr>
                <w:b/>
              </w:rPr>
              <w:t>Requisito de calidad</w:t>
            </w:r>
          </w:p>
        </w:tc>
      </w:tr>
      <w:tr w:rsidR="00340F8C" w:rsidTr="00EF0074">
        <w:tc>
          <w:tcPr>
            <w:tcW w:w="1838" w:type="dxa"/>
          </w:tcPr>
          <w:p w:rsidR="00340F8C" w:rsidRDefault="00CE089D" w:rsidP="007238AF">
            <w:pPr>
              <w:jc w:val="both"/>
            </w:pPr>
            <w:r>
              <w:rPr>
                <w:b/>
              </w:rPr>
              <w:t xml:space="preserve">1. </w:t>
            </w:r>
            <w:r w:rsidR="00EF0074" w:rsidRPr="007238AF">
              <w:rPr>
                <w:b/>
              </w:rPr>
              <w:t>Instrucción:</w:t>
            </w:r>
            <w:r w:rsidR="00EF0074">
              <w:rPr>
                <w:b/>
              </w:rPr>
              <w:t xml:space="preserve"> </w:t>
            </w:r>
            <w:r w:rsidR="00EF0074" w:rsidRPr="00EF0074">
              <w:t>Indicar el tipo de usuario</w:t>
            </w:r>
          </w:p>
        </w:tc>
        <w:tc>
          <w:tcPr>
            <w:tcW w:w="3827" w:type="dxa"/>
          </w:tcPr>
          <w:p w:rsidR="00340F8C" w:rsidRPr="00EF0074" w:rsidRDefault="00EF0074" w:rsidP="007238AF">
            <w:pPr>
              <w:jc w:val="both"/>
            </w:pPr>
            <w:r w:rsidRPr="007238AF">
              <w:rPr>
                <w:b/>
              </w:rPr>
              <w:t>Instrucción:</w:t>
            </w:r>
            <w:r>
              <w:rPr>
                <w:b/>
              </w:rPr>
              <w:t xml:space="preserve"> </w:t>
            </w:r>
            <w:r>
              <w:t>Indicar claramente las necesidades y/o expectativas detectadas para ese usuario</w:t>
            </w:r>
          </w:p>
        </w:tc>
        <w:tc>
          <w:tcPr>
            <w:tcW w:w="3969" w:type="dxa"/>
          </w:tcPr>
          <w:p w:rsidR="00340F8C" w:rsidRPr="00EF0074" w:rsidRDefault="00EF0074" w:rsidP="00EF0074">
            <w:pPr>
              <w:jc w:val="both"/>
            </w:pPr>
            <w:r w:rsidRPr="007238AF">
              <w:rPr>
                <w:b/>
              </w:rPr>
              <w:t>Instrucción:</w:t>
            </w:r>
            <w:r>
              <w:rPr>
                <w:b/>
              </w:rPr>
              <w:t xml:space="preserve">  </w:t>
            </w:r>
            <w:r>
              <w:t>El aspecto que debe atenderse para atender la necesidad y/o expectativa</w:t>
            </w:r>
          </w:p>
        </w:tc>
      </w:tr>
      <w:tr w:rsidR="00340F8C" w:rsidTr="00EF0074">
        <w:tc>
          <w:tcPr>
            <w:tcW w:w="1838" w:type="dxa"/>
          </w:tcPr>
          <w:p w:rsidR="00340F8C" w:rsidRDefault="00CE089D" w:rsidP="007238AF">
            <w:pPr>
              <w:jc w:val="both"/>
            </w:pPr>
            <w:r>
              <w:t>2.</w:t>
            </w:r>
          </w:p>
        </w:tc>
        <w:tc>
          <w:tcPr>
            <w:tcW w:w="3827" w:type="dxa"/>
          </w:tcPr>
          <w:p w:rsidR="00340F8C" w:rsidRDefault="00340F8C" w:rsidP="007238AF">
            <w:pPr>
              <w:jc w:val="both"/>
            </w:pPr>
          </w:p>
        </w:tc>
        <w:tc>
          <w:tcPr>
            <w:tcW w:w="3969" w:type="dxa"/>
          </w:tcPr>
          <w:p w:rsidR="00340F8C" w:rsidRDefault="00340F8C" w:rsidP="007238AF">
            <w:pPr>
              <w:jc w:val="both"/>
            </w:pPr>
          </w:p>
        </w:tc>
      </w:tr>
      <w:tr w:rsidR="00340F8C" w:rsidTr="00EF0074">
        <w:tc>
          <w:tcPr>
            <w:tcW w:w="1838" w:type="dxa"/>
          </w:tcPr>
          <w:p w:rsidR="00340F8C" w:rsidRDefault="00CE089D" w:rsidP="007238AF">
            <w:pPr>
              <w:jc w:val="both"/>
            </w:pPr>
            <w:r>
              <w:t>…</w:t>
            </w:r>
          </w:p>
        </w:tc>
        <w:tc>
          <w:tcPr>
            <w:tcW w:w="3827" w:type="dxa"/>
          </w:tcPr>
          <w:p w:rsidR="00340F8C" w:rsidRDefault="00340F8C" w:rsidP="007238AF">
            <w:pPr>
              <w:jc w:val="both"/>
            </w:pPr>
          </w:p>
        </w:tc>
        <w:tc>
          <w:tcPr>
            <w:tcW w:w="3969" w:type="dxa"/>
          </w:tcPr>
          <w:p w:rsidR="00340F8C" w:rsidRDefault="00340F8C" w:rsidP="007238AF">
            <w:pPr>
              <w:jc w:val="both"/>
            </w:pPr>
          </w:p>
        </w:tc>
      </w:tr>
    </w:tbl>
    <w:p w:rsidR="007D71C7" w:rsidRDefault="007D71C7" w:rsidP="00AB4A4A">
      <w:pPr>
        <w:jc w:val="both"/>
      </w:pPr>
    </w:p>
    <w:sectPr w:rsidR="007D71C7" w:rsidSect="00EF0074">
      <w:headerReference w:type="default" r:id="rId6"/>
      <w:pgSz w:w="12240" w:h="15840" w:code="1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A4" w:rsidRDefault="005B03A4" w:rsidP="00EF0074">
      <w:pPr>
        <w:spacing w:after="0" w:line="240" w:lineRule="auto"/>
      </w:pPr>
      <w:r>
        <w:separator/>
      </w:r>
    </w:p>
  </w:endnote>
  <w:endnote w:type="continuationSeparator" w:id="0">
    <w:p w:rsidR="005B03A4" w:rsidRDefault="005B03A4" w:rsidP="00EF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A4" w:rsidRDefault="005B03A4" w:rsidP="00EF0074">
      <w:pPr>
        <w:spacing w:after="0" w:line="240" w:lineRule="auto"/>
      </w:pPr>
      <w:r>
        <w:separator/>
      </w:r>
    </w:p>
  </w:footnote>
  <w:footnote w:type="continuationSeparator" w:id="0">
    <w:p w:rsidR="005B03A4" w:rsidRDefault="005B03A4" w:rsidP="00EF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EF0074" w:rsidTr="008522C2">
      <w:tc>
        <w:tcPr>
          <w:tcW w:w="1671" w:type="dxa"/>
          <w:vMerge w:val="restart"/>
        </w:tcPr>
        <w:p w:rsidR="00EF0074" w:rsidRPr="00BD144C" w:rsidRDefault="00EF0074" w:rsidP="00EF0074">
          <w:pPr>
            <w:pStyle w:val="Encabezado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0EF2FA1A" wp14:editId="1A716681">
                <wp:extent cx="923925" cy="7143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vAlign w:val="center"/>
        </w:tcPr>
        <w:p w:rsidR="00EF0074" w:rsidRPr="007E21D3" w:rsidRDefault="00EF0074" w:rsidP="00614B20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 w:rsidRPr="00036A5D">
            <w:rPr>
              <w:b/>
            </w:rPr>
            <w:t xml:space="preserve">ANÁLISIS DE CONTEXTO </w:t>
          </w:r>
          <w:r w:rsidR="00614B20">
            <w:rPr>
              <w:b/>
            </w:rPr>
            <w:t>DE LOS PROCESOS DEL SGC-INAB</w:t>
          </w:r>
        </w:p>
      </w:tc>
      <w:tc>
        <w:tcPr>
          <w:tcW w:w="992" w:type="dxa"/>
        </w:tcPr>
        <w:p w:rsidR="00EF0074" w:rsidRPr="00EF60B0" w:rsidRDefault="00EF0074" w:rsidP="00EF0074">
          <w:pPr>
            <w:pStyle w:val="Encabezado"/>
            <w:rPr>
              <w:rFonts w:ascii="Arial" w:hAnsi="Arial" w:cs="Arial"/>
            </w:rPr>
          </w:pPr>
          <w:r w:rsidRPr="00EF60B0">
            <w:rPr>
              <w:rFonts w:ascii="Arial" w:hAnsi="Arial" w:cs="Arial"/>
            </w:rPr>
            <w:t>Código</w:t>
          </w:r>
        </w:p>
      </w:tc>
      <w:tc>
        <w:tcPr>
          <w:tcW w:w="1417" w:type="dxa"/>
        </w:tcPr>
        <w:p w:rsidR="00EF0074" w:rsidRPr="00EF60B0" w:rsidRDefault="00EF0074" w:rsidP="00A0387A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GC-</w:t>
          </w:r>
          <w:r w:rsidR="00A0387A">
            <w:rPr>
              <w:rFonts w:ascii="Arial" w:hAnsi="Arial" w:cs="Arial"/>
            </w:rPr>
            <w:t>RE</w:t>
          </w:r>
          <w:r>
            <w:rPr>
              <w:rFonts w:ascii="Arial" w:hAnsi="Arial" w:cs="Arial"/>
            </w:rPr>
            <w:t>-3</w:t>
          </w:r>
          <w:r w:rsidRPr="00EF60B0">
            <w:rPr>
              <w:rFonts w:ascii="Arial" w:hAnsi="Arial" w:cs="Arial"/>
            </w:rPr>
            <w:t>01</w:t>
          </w:r>
        </w:p>
      </w:tc>
    </w:tr>
    <w:tr w:rsidR="00EF0074" w:rsidTr="008522C2">
      <w:tc>
        <w:tcPr>
          <w:tcW w:w="1671" w:type="dxa"/>
          <w:vMerge/>
        </w:tcPr>
        <w:p w:rsidR="00EF0074" w:rsidRDefault="00EF0074" w:rsidP="00EF0074">
          <w:pPr>
            <w:pStyle w:val="Encabezado"/>
          </w:pPr>
        </w:p>
      </w:tc>
      <w:tc>
        <w:tcPr>
          <w:tcW w:w="5554" w:type="dxa"/>
          <w:vMerge/>
        </w:tcPr>
        <w:p w:rsidR="00EF0074" w:rsidRPr="007E21D3" w:rsidRDefault="00EF0074" w:rsidP="00EF0074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EF0074" w:rsidRPr="000144C7" w:rsidRDefault="00EF0074" w:rsidP="00EF0074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</w:tcPr>
        <w:p w:rsidR="00EF0074" w:rsidRPr="000144C7" w:rsidRDefault="00EF0074" w:rsidP="00EF007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Pr="000144C7">
            <w:rPr>
              <w:rFonts w:ascii="Arial" w:hAnsi="Arial" w:cs="Arial"/>
            </w:rPr>
            <w:t>1</w:t>
          </w:r>
        </w:p>
      </w:tc>
    </w:tr>
    <w:tr w:rsidR="00EF0074" w:rsidTr="008522C2">
      <w:tc>
        <w:tcPr>
          <w:tcW w:w="1671" w:type="dxa"/>
          <w:vMerge/>
        </w:tcPr>
        <w:p w:rsidR="00EF0074" w:rsidRDefault="00EF0074" w:rsidP="00EF0074">
          <w:pPr>
            <w:pStyle w:val="Encabezado"/>
          </w:pPr>
        </w:p>
      </w:tc>
      <w:tc>
        <w:tcPr>
          <w:tcW w:w="5554" w:type="dxa"/>
          <w:vMerge/>
        </w:tcPr>
        <w:p w:rsidR="00EF0074" w:rsidRPr="007E21D3" w:rsidRDefault="00EF0074" w:rsidP="00EF0074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</w:tcPr>
        <w:p w:rsidR="00EF0074" w:rsidRPr="000144C7" w:rsidRDefault="00EF0074" w:rsidP="00EF0074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</w:tcPr>
        <w:p w:rsidR="00EF0074" w:rsidRPr="000144C7" w:rsidRDefault="00614B20" w:rsidP="00614B2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Junio </w:t>
          </w:r>
          <w:r w:rsidR="00EF0074">
            <w:rPr>
              <w:rFonts w:ascii="Arial" w:hAnsi="Arial" w:cs="Arial"/>
            </w:rPr>
            <w:t>2022</w:t>
          </w:r>
        </w:p>
      </w:tc>
    </w:tr>
    <w:tr w:rsidR="00EF0074" w:rsidTr="008522C2">
      <w:tc>
        <w:tcPr>
          <w:tcW w:w="1671" w:type="dxa"/>
          <w:vMerge/>
        </w:tcPr>
        <w:p w:rsidR="00EF0074" w:rsidRDefault="00EF0074" w:rsidP="00EF0074">
          <w:pPr>
            <w:pStyle w:val="Encabezado"/>
          </w:pPr>
        </w:p>
      </w:tc>
      <w:tc>
        <w:tcPr>
          <w:tcW w:w="5554" w:type="dxa"/>
        </w:tcPr>
        <w:p w:rsidR="00EF0074" w:rsidRPr="007E21D3" w:rsidRDefault="00EF0074" w:rsidP="00EF0074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>
            <w:rPr>
              <w:rFonts w:ascii="Arial" w:hAnsi="Arial" w:cs="Arial"/>
            </w:rPr>
            <w:t>GESTIÓN DE LA CALIDAD</w:t>
          </w:r>
        </w:p>
      </w:tc>
      <w:tc>
        <w:tcPr>
          <w:tcW w:w="992" w:type="dxa"/>
        </w:tcPr>
        <w:p w:rsidR="00EF0074" w:rsidRPr="000144C7" w:rsidRDefault="00EF0074" w:rsidP="00EF0074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</w:tcPr>
        <w:p w:rsidR="00EF0074" w:rsidRPr="000144C7" w:rsidRDefault="00EF0074" w:rsidP="00EF0074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PAGE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614B20" w:rsidRPr="00614B20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="00614B20" w:rsidRPr="00614B20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EF0074" w:rsidRDefault="00EF00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AF"/>
    <w:rsid w:val="000332E3"/>
    <w:rsid w:val="00036A5D"/>
    <w:rsid w:val="0007646B"/>
    <w:rsid w:val="00162AFA"/>
    <w:rsid w:val="00340F8C"/>
    <w:rsid w:val="003A33B3"/>
    <w:rsid w:val="005B03A4"/>
    <w:rsid w:val="00614B20"/>
    <w:rsid w:val="007238AF"/>
    <w:rsid w:val="007D71C7"/>
    <w:rsid w:val="00A0387A"/>
    <w:rsid w:val="00A86269"/>
    <w:rsid w:val="00AB4A4A"/>
    <w:rsid w:val="00BF1A39"/>
    <w:rsid w:val="00CE089D"/>
    <w:rsid w:val="00D14767"/>
    <w:rsid w:val="00DB16C5"/>
    <w:rsid w:val="00DD320E"/>
    <w:rsid w:val="00E27951"/>
    <w:rsid w:val="00EF0074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DDD9FD7-1EA8-4B17-895F-6ECA66D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3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00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074"/>
  </w:style>
  <w:style w:type="paragraph" w:styleId="Piedepgina">
    <w:name w:val="footer"/>
    <w:basedOn w:val="Normal"/>
    <w:link w:val="PiedepginaCar"/>
    <w:uiPriority w:val="99"/>
    <w:unhideWhenUsed/>
    <w:rsid w:val="00EF00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074"/>
  </w:style>
  <w:style w:type="paragraph" w:styleId="Textodeglobo">
    <w:name w:val="Balloon Text"/>
    <w:basedOn w:val="Normal"/>
    <w:link w:val="TextodegloboCar"/>
    <w:uiPriority w:val="99"/>
    <w:semiHidden/>
    <w:unhideWhenUsed/>
    <w:rsid w:val="00CE0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89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E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Ivonne Rivera Veliz</dc:creator>
  <cp:keywords/>
  <dc:description/>
  <cp:lastModifiedBy>Miriam Ivonne Rivera Veliz</cp:lastModifiedBy>
  <cp:revision>10</cp:revision>
  <cp:lastPrinted>2022-02-23T16:29:00Z</cp:lastPrinted>
  <dcterms:created xsi:type="dcterms:W3CDTF">2022-02-17T20:47:00Z</dcterms:created>
  <dcterms:modified xsi:type="dcterms:W3CDTF">2022-06-07T17:40:00Z</dcterms:modified>
</cp:coreProperties>
</file>