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9E" w:rsidRDefault="0003409E" w:rsidP="00E26550">
      <w:pPr>
        <w:spacing w:after="0"/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378"/>
        <w:gridCol w:w="2118"/>
        <w:gridCol w:w="98"/>
        <w:gridCol w:w="1631"/>
        <w:gridCol w:w="169"/>
        <w:gridCol w:w="1669"/>
        <w:gridCol w:w="2017"/>
      </w:tblGrid>
      <w:tr w:rsidR="0003409E" w:rsidTr="00A861AD">
        <w:tc>
          <w:tcPr>
            <w:tcW w:w="9493" w:type="dxa"/>
            <w:gridSpan w:val="8"/>
            <w:shd w:val="clear" w:color="auto" w:fill="D0CECE" w:themeFill="background2" w:themeFillShade="E6"/>
          </w:tcPr>
          <w:p w:rsidR="0003409E" w:rsidRPr="0003409E" w:rsidRDefault="0003409E" w:rsidP="0003409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26550">
              <w:rPr>
                <w:b/>
                <w:sz w:val="24"/>
              </w:rPr>
              <w:t>INFORMACIÓN GENERAL DEL PROCESO</w:t>
            </w:r>
          </w:p>
        </w:tc>
      </w:tr>
      <w:tr w:rsidR="0003409E" w:rsidTr="00376431">
        <w:tc>
          <w:tcPr>
            <w:tcW w:w="1413" w:type="dxa"/>
            <w:shd w:val="clear" w:color="auto" w:fill="DEEAF6" w:themeFill="accent1" w:themeFillTint="33"/>
          </w:tcPr>
          <w:p w:rsidR="0003409E" w:rsidRPr="009646BE" w:rsidRDefault="0003409E">
            <w:pPr>
              <w:rPr>
                <w:b/>
              </w:rPr>
            </w:pPr>
            <w:r w:rsidRPr="009646BE">
              <w:rPr>
                <w:b/>
              </w:rPr>
              <w:t>1. Nombre</w:t>
            </w:r>
          </w:p>
        </w:tc>
        <w:tc>
          <w:tcPr>
            <w:tcW w:w="2594" w:type="dxa"/>
            <w:gridSpan w:val="3"/>
          </w:tcPr>
          <w:p w:rsidR="0003409E" w:rsidRDefault="0003409E"/>
        </w:tc>
        <w:tc>
          <w:tcPr>
            <w:tcW w:w="1631" w:type="dxa"/>
            <w:shd w:val="clear" w:color="auto" w:fill="DEEAF6" w:themeFill="accent1" w:themeFillTint="33"/>
          </w:tcPr>
          <w:p w:rsidR="0003409E" w:rsidRPr="009646BE" w:rsidRDefault="0003409E" w:rsidP="00376431">
            <w:pPr>
              <w:rPr>
                <w:b/>
              </w:rPr>
            </w:pPr>
            <w:r w:rsidRPr="009646BE">
              <w:rPr>
                <w:b/>
              </w:rPr>
              <w:t xml:space="preserve">4. </w:t>
            </w:r>
            <w:r w:rsidR="00376431">
              <w:rPr>
                <w:b/>
              </w:rPr>
              <w:t>Responsable</w:t>
            </w:r>
          </w:p>
        </w:tc>
        <w:tc>
          <w:tcPr>
            <w:tcW w:w="3855" w:type="dxa"/>
            <w:gridSpan w:val="3"/>
          </w:tcPr>
          <w:p w:rsidR="0003409E" w:rsidRDefault="007279E1" w:rsidP="005667A1">
            <w:pPr>
              <w:pStyle w:val="Prrafodelista"/>
              <w:numPr>
                <w:ilvl w:val="0"/>
                <w:numId w:val="3"/>
              </w:numPr>
            </w:pPr>
            <w:r>
              <w:rPr>
                <w:i/>
                <w:color w:val="FF0000"/>
              </w:rPr>
              <w:t xml:space="preserve">Puesto del </w:t>
            </w:r>
            <w:proofErr w:type="spellStart"/>
            <w:r>
              <w:rPr>
                <w:i/>
                <w:color w:val="FF0000"/>
              </w:rPr>
              <w:t>Lider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r w:rsidRPr="007279E1">
              <w:t>(Líder)</w:t>
            </w:r>
          </w:p>
        </w:tc>
      </w:tr>
      <w:tr w:rsidR="0003409E" w:rsidTr="00376431">
        <w:tc>
          <w:tcPr>
            <w:tcW w:w="1413" w:type="dxa"/>
            <w:shd w:val="clear" w:color="auto" w:fill="DEEAF6" w:themeFill="accent1" w:themeFillTint="33"/>
          </w:tcPr>
          <w:p w:rsidR="0003409E" w:rsidRPr="009646BE" w:rsidRDefault="0003409E">
            <w:pPr>
              <w:rPr>
                <w:b/>
              </w:rPr>
            </w:pPr>
            <w:r w:rsidRPr="009646BE">
              <w:rPr>
                <w:b/>
              </w:rPr>
              <w:t>2. Objetivo</w:t>
            </w:r>
          </w:p>
        </w:tc>
        <w:tc>
          <w:tcPr>
            <w:tcW w:w="2594" w:type="dxa"/>
            <w:gridSpan w:val="3"/>
          </w:tcPr>
          <w:p w:rsidR="0003409E" w:rsidRDefault="0003409E"/>
        </w:tc>
        <w:tc>
          <w:tcPr>
            <w:tcW w:w="1631" w:type="dxa"/>
            <w:shd w:val="clear" w:color="auto" w:fill="DEEAF6" w:themeFill="accent1" w:themeFillTint="33"/>
          </w:tcPr>
          <w:p w:rsidR="0003409E" w:rsidRPr="009646BE" w:rsidRDefault="009646BE">
            <w:pPr>
              <w:rPr>
                <w:b/>
              </w:rPr>
            </w:pPr>
            <w:r>
              <w:rPr>
                <w:b/>
              </w:rPr>
              <w:t>5. Requisitos:</w:t>
            </w:r>
          </w:p>
        </w:tc>
        <w:tc>
          <w:tcPr>
            <w:tcW w:w="3855" w:type="dxa"/>
            <w:gridSpan w:val="3"/>
          </w:tcPr>
          <w:p w:rsidR="007279E1" w:rsidRDefault="007279E1" w:rsidP="007279E1">
            <w:pPr>
              <w:pStyle w:val="Prrafodelista"/>
              <w:numPr>
                <w:ilvl w:val="0"/>
                <w:numId w:val="5"/>
              </w:numPr>
              <w:ind w:left="317" w:hanging="403"/>
            </w:pPr>
          </w:p>
          <w:p w:rsidR="0003409E" w:rsidRDefault="0003409E" w:rsidP="00376431">
            <w:pPr>
              <w:pStyle w:val="Prrafodelista"/>
              <w:numPr>
                <w:ilvl w:val="0"/>
                <w:numId w:val="5"/>
              </w:numPr>
              <w:ind w:left="317" w:hanging="403"/>
            </w:pPr>
          </w:p>
        </w:tc>
      </w:tr>
      <w:tr w:rsidR="009646BE" w:rsidTr="00376431">
        <w:tc>
          <w:tcPr>
            <w:tcW w:w="1413" w:type="dxa"/>
            <w:vMerge w:val="restart"/>
            <w:shd w:val="clear" w:color="auto" w:fill="DEEAF6" w:themeFill="accent1" w:themeFillTint="33"/>
          </w:tcPr>
          <w:p w:rsidR="009646BE" w:rsidRPr="009646BE" w:rsidRDefault="009646BE">
            <w:pPr>
              <w:rPr>
                <w:b/>
              </w:rPr>
            </w:pPr>
            <w:r w:rsidRPr="009646BE">
              <w:rPr>
                <w:b/>
              </w:rPr>
              <w:t>3. Alcance</w:t>
            </w:r>
          </w:p>
        </w:tc>
        <w:tc>
          <w:tcPr>
            <w:tcW w:w="2594" w:type="dxa"/>
            <w:gridSpan w:val="3"/>
            <w:vMerge w:val="restart"/>
          </w:tcPr>
          <w:p w:rsidR="009646BE" w:rsidRDefault="009646BE"/>
        </w:tc>
        <w:tc>
          <w:tcPr>
            <w:tcW w:w="1631" w:type="dxa"/>
            <w:shd w:val="clear" w:color="auto" w:fill="DEEAF6" w:themeFill="accent1" w:themeFillTint="33"/>
          </w:tcPr>
          <w:p w:rsidR="009646BE" w:rsidRPr="009646BE" w:rsidRDefault="009646BE">
            <w:pPr>
              <w:rPr>
                <w:b/>
              </w:rPr>
            </w:pPr>
            <w:r>
              <w:rPr>
                <w:b/>
              </w:rPr>
              <w:t>6</w:t>
            </w:r>
            <w:r w:rsidRPr="009646BE">
              <w:rPr>
                <w:b/>
              </w:rPr>
              <w:t>. Clasificación</w:t>
            </w:r>
          </w:p>
        </w:tc>
        <w:tc>
          <w:tcPr>
            <w:tcW w:w="3855" w:type="dxa"/>
            <w:gridSpan w:val="3"/>
          </w:tcPr>
          <w:p w:rsidR="009646BE" w:rsidRDefault="009646BE"/>
        </w:tc>
      </w:tr>
      <w:tr w:rsidR="009646BE" w:rsidTr="00376431">
        <w:tc>
          <w:tcPr>
            <w:tcW w:w="1413" w:type="dxa"/>
            <w:vMerge/>
            <w:shd w:val="clear" w:color="auto" w:fill="DEEAF6" w:themeFill="accent1" w:themeFillTint="33"/>
          </w:tcPr>
          <w:p w:rsidR="009646BE" w:rsidRPr="009646BE" w:rsidRDefault="009646BE">
            <w:pPr>
              <w:rPr>
                <w:b/>
              </w:rPr>
            </w:pPr>
          </w:p>
        </w:tc>
        <w:tc>
          <w:tcPr>
            <w:tcW w:w="2594" w:type="dxa"/>
            <w:gridSpan w:val="3"/>
            <w:vMerge/>
          </w:tcPr>
          <w:p w:rsidR="009646BE" w:rsidRDefault="009646BE"/>
        </w:tc>
        <w:tc>
          <w:tcPr>
            <w:tcW w:w="1631" w:type="dxa"/>
            <w:shd w:val="clear" w:color="auto" w:fill="DEEAF6" w:themeFill="accent1" w:themeFillTint="33"/>
          </w:tcPr>
          <w:p w:rsidR="009646BE" w:rsidRPr="009646BE" w:rsidRDefault="009646BE">
            <w:pPr>
              <w:rPr>
                <w:b/>
              </w:rPr>
            </w:pPr>
            <w:r>
              <w:rPr>
                <w:b/>
              </w:rPr>
              <w:t>7</w:t>
            </w:r>
            <w:r w:rsidRPr="009646BE">
              <w:rPr>
                <w:b/>
              </w:rPr>
              <w:t>. Quienes participan</w:t>
            </w:r>
          </w:p>
        </w:tc>
        <w:tc>
          <w:tcPr>
            <w:tcW w:w="3855" w:type="dxa"/>
            <w:gridSpan w:val="3"/>
          </w:tcPr>
          <w:p w:rsidR="009646BE" w:rsidRDefault="009646BE"/>
        </w:tc>
      </w:tr>
      <w:tr w:rsidR="009646BE" w:rsidTr="00A861AD">
        <w:tc>
          <w:tcPr>
            <w:tcW w:w="9493" w:type="dxa"/>
            <w:gridSpan w:val="8"/>
            <w:shd w:val="clear" w:color="auto" w:fill="D0CECE" w:themeFill="background2" w:themeFillShade="E6"/>
          </w:tcPr>
          <w:p w:rsidR="009646BE" w:rsidRPr="009646BE" w:rsidRDefault="009646BE" w:rsidP="009646B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26550">
              <w:rPr>
                <w:b/>
                <w:sz w:val="24"/>
              </w:rPr>
              <w:t>DESCRIPCIÓN DEL PROCESO</w:t>
            </w:r>
          </w:p>
        </w:tc>
      </w:tr>
      <w:tr w:rsidR="009646BE" w:rsidTr="00376431">
        <w:tc>
          <w:tcPr>
            <w:tcW w:w="1791" w:type="dxa"/>
            <w:gridSpan w:val="2"/>
            <w:shd w:val="clear" w:color="auto" w:fill="DEEAF6" w:themeFill="accent1" w:themeFillTint="33"/>
          </w:tcPr>
          <w:p w:rsidR="009646BE" w:rsidRPr="009646BE" w:rsidRDefault="00A861AD" w:rsidP="00DB66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646BE" w:rsidRPr="009646BE">
              <w:rPr>
                <w:b/>
              </w:rPr>
              <w:t>. Proveedores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9646BE" w:rsidRPr="009646BE" w:rsidRDefault="00A861AD" w:rsidP="00DB66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646BE" w:rsidRPr="009646BE">
              <w:rPr>
                <w:b/>
              </w:rPr>
              <w:t>. Entradas</w:t>
            </w:r>
          </w:p>
        </w:tc>
        <w:tc>
          <w:tcPr>
            <w:tcW w:w="1729" w:type="dxa"/>
            <w:gridSpan w:val="2"/>
            <w:shd w:val="clear" w:color="auto" w:fill="DEEAF6" w:themeFill="accent1" w:themeFillTint="33"/>
          </w:tcPr>
          <w:p w:rsidR="009646BE" w:rsidRPr="009646BE" w:rsidRDefault="00A861AD" w:rsidP="00DB66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46BE" w:rsidRPr="009646BE">
              <w:rPr>
                <w:b/>
              </w:rPr>
              <w:t>. Sub-procesos</w:t>
            </w:r>
          </w:p>
        </w:tc>
        <w:tc>
          <w:tcPr>
            <w:tcW w:w="1838" w:type="dxa"/>
            <w:gridSpan w:val="2"/>
            <w:shd w:val="clear" w:color="auto" w:fill="DEEAF6" w:themeFill="accent1" w:themeFillTint="33"/>
          </w:tcPr>
          <w:p w:rsidR="009646BE" w:rsidRPr="009646BE" w:rsidRDefault="009646BE" w:rsidP="00DB6692">
            <w:pPr>
              <w:jc w:val="center"/>
              <w:rPr>
                <w:b/>
              </w:rPr>
            </w:pPr>
            <w:r w:rsidRPr="009646BE">
              <w:rPr>
                <w:b/>
              </w:rPr>
              <w:t>1</w:t>
            </w:r>
            <w:r w:rsidR="00A861AD">
              <w:rPr>
                <w:b/>
              </w:rPr>
              <w:t>1</w:t>
            </w:r>
            <w:r w:rsidRPr="009646BE">
              <w:rPr>
                <w:b/>
              </w:rPr>
              <w:t>. Salidas</w:t>
            </w:r>
          </w:p>
        </w:tc>
        <w:tc>
          <w:tcPr>
            <w:tcW w:w="2017" w:type="dxa"/>
            <w:shd w:val="clear" w:color="auto" w:fill="DEEAF6" w:themeFill="accent1" w:themeFillTint="33"/>
          </w:tcPr>
          <w:p w:rsidR="009646BE" w:rsidRPr="009646BE" w:rsidRDefault="009646BE" w:rsidP="00DB6692">
            <w:pPr>
              <w:jc w:val="center"/>
              <w:rPr>
                <w:b/>
              </w:rPr>
            </w:pPr>
            <w:r w:rsidRPr="009646BE">
              <w:rPr>
                <w:b/>
              </w:rPr>
              <w:t>1</w:t>
            </w:r>
            <w:r w:rsidR="00A861AD">
              <w:rPr>
                <w:b/>
              </w:rPr>
              <w:t>2</w:t>
            </w:r>
            <w:r w:rsidRPr="009646BE">
              <w:rPr>
                <w:b/>
              </w:rPr>
              <w:t>.Destinatario</w:t>
            </w: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118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118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118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ind w:left="170"/>
            </w:pPr>
          </w:p>
        </w:tc>
        <w:tc>
          <w:tcPr>
            <w:tcW w:w="2118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118" w:type="dxa"/>
          </w:tcPr>
          <w:p w:rsidR="00376431" w:rsidRPr="00C1173C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76431" w:rsidTr="001D0312">
        <w:tc>
          <w:tcPr>
            <w:tcW w:w="1791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118" w:type="dxa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29" w:type="dxa"/>
            <w:gridSpan w:val="2"/>
            <w:shd w:val="clear" w:color="auto" w:fill="C5E0B3" w:themeFill="accent6" w:themeFillTint="66"/>
          </w:tcPr>
          <w:p w:rsidR="00376431" w:rsidRPr="001D0312" w:rsidRDefault="00376431" w:rsidP="0037643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376431" w:rsidRPr="002C0EC6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17" w:type="dxa"/>
          </w:tcPr>
          <w:p w:rsidR="00376431" w:rsidRPr="005331B2" w:rsidRDefault="00376431" w:rsidP="00376431">
            <w:pPr>
              <w:pStyle w:val="Prrafodelista"/>
              <w:numPr>
                <w:ilvl w:val="0"/>
                <w:numId w:val="3"/>
              </w:numPr>
              <w:rPr>
                <w:strike/>
              </w:rPr>
            </w:pPr>
          </w:p>
        </w:tc>
      </w:tr>
      <w:tr w:rsidR="00376431" w:rsidTr="00A861AD">
        <w:tc>
          <w:tcPr>
            <w:tcW w:w="9493" w:type="dxa"/>
            <w:gridSpan w:val="8"/>
            <w:shd w:val="clear" w:color="auto" w:fill="BFBFBF" w:themeFill="background1" w:themeFillShade="BF"/>
          </w:tcPr>
          <w:p w:rsidR="00376431" w:rsidRPr="00A861AD" w:rsidRDefault="00376431" w:rsidP="00376431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26550">
              <w:rPr>
                <w:b/>
                <w:sz w:val="24"/>
              </w:rPr>
              <w:t>RECURSOS CRÍTICOS DEL PROCESO</w:t>
            </w:r>
          </w:p>
        </w:tc>
      </w:tr>
      <w:tr w:rsidR="00376431" w:rsidTr="00376431">
        <w:tc>
          <w:tcPr>
            <w:tcW w:w="5807" w:type="dxa"/>
            <w:gridSpan w:val="6"/>
            <w:shd w:val="clear" w:color="auto" w:fill="DEEAF6" w:themeFill="accent1" w:themeFillTint="33"/>
          </w:tcPr>
          <w:p w:rsidR="00376431" w:rsidRPr="00A861AD" w:rsidRDefault="00376431" w:rsidP="00376431">
            <w:pPr>
              <w:jc w:val="center"/>
              <w:rPr>
                <w:b/>
              </w:rPr>
            </w:pPr>
            <w:r w:rsidRPr="00A861AD">
              <w:rPr>
                <w:b/>
              </w:rPr>
              <w:t>13. Controles</w:t>
            </w:r>
          </w:p>
        </w:tc>
        <w:tc>
          <w:tcPr>
            <w:tcW w:w="3686" w:type="dxa"/>
            <w:gridSpan w:val="2"/>
            <w:shd w:val="clear" w:color="auto" w:fill="DEEAF6" w:themeFill="accent1" w:themeFillTint="33"/>
          </w:tcPr>
          <w:p w:rsidR="00376431" w:rsidRPr="00A861AD" w:rsidRDefault="00376431" w:rsidP="00376431">
            <w:pPr>
              <w:jc w:val="center"/>
              <w:rPr>
                <w:b/>
              </w:rPr>
            </w:pPr>
            <w:r w:rsidRPr="00A861AD">
              <w:rPr>
                <w:b/>
              </w:rPr>
              <w:t>14. Recursos</w:t>
            </w:r>
          </w:p>
        </w:tc>
      </w:tr>
      <w:tr w:rsidR="00376431" w:rsidTr="00376431">
        <w:tc>
          <w:tcPr>
            <w:tcW w:w="5807" w:type="dxa"/>
            <w:gridSpan w:val="6"/>
          </w:tcPr>
          <w:p w:rsidR="00376431" w:rsidRDefault="00376431" w:rsidP="00376431">
            <w:pPr>
              <w:pStyle w:val="Prrafodelista"/>
              <w:numPr>
                <w:ilvl w:val="0"/>
                <w:numId w:val="3"/>
              </w:numPr>
            </w:pPr>
          </w:p>
          <w:p w:rsidR="007279E1" w:rsidRDefault="007279E1" w:rsidP="00376431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3686" w:type="dxa"/>
            <w:gridSpan w:val="2"/>
          </w:tcPr>
          <w:p w:rsidR="00376431" w:rsidRDefault="00376431" w:rsidP="007279E1">
            <w:pPr>
              <w:pStyle w:val="Prrafodelista"/>
              <w:numPr>
                <w:ilvl w:val="0"/>
                <w:numId w:val="3"/>
              </w:numPr>
            </w:pPr>
          </w:p>
          <w:p w:rsidR="007279E1" w:rsidRDefault="007279E1" w:rsidP="007279E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62050" w:rsidTr="00A62050">
        <w:tc>
          <w:tcPr>
            <w:tcW w:w="5807" w:type="dxa"/>
            <w:gridSpan w:val="6"/>
            <w:shd w:val="clear" w:color="auto" w:fill="DEEAF6" w:themeFill="accent1" w:themeFillTint="33"/>
          </w:tcPr>
          <w:p w:rsidR="00A62050" w:rsidRDefault="00A62050" w:rsidP="00A62050">
            <w:pPr>
              <w:pStyle w:val="Prrafodelista"/>
              <w:ind w:left="170"/>
              <w:jc w:val="center"/>
            </w:pPr>
            <w:r w:rsidRPr="00A861AD">
              <w:rPr>
                <w:b/>
              </w:rPr>
              <w:t>15. Documentos</w:t>
            </w:r>
          </w:p>
        </w:tc>
        <w:tc>
          <w:tcPr>
            <w:tcW w:w="3686" w:type="dxa"/>
            <w:gridSpan w:val="2"/>
            <w:shd w:val="clear" w:color="auto" w:fill="DEEAF6" w:themeFill="accent1" w:themeFillTint="33"/>
          </w:tcPr>
          <w:p w:rsidR="00A62050" w:rsidRPr="00A62050" w:rsidRDefault="00A62050" w:rsidP="00A62050">
            <w:pPr>
              <w:pStyle w:val="Prrafodelista"/>
              <w:ind w:left="170"/>
              <w:jc w:val="center"/>
              <w:rPr>
                <w:b/>
              </w:rPr>
            </w:pPr>
            <w:r w:rsidRPr="00A62050">
              <w:rPr>
                <w:b/>
              </w:rPr>
              <w:t xml:space="preserve">16. Registros </w:t>
            </w:r>
          </w:p>
        </w:tc>
      </w:tr>
      <w:tr w:rsidR="00A62050" w:rsidTr="00A62050">
        <w:tc>
          <w:tcPr>
            <w:tcW w:w="5807" w:type="dxa"/>
            <w:gridSpan w:val="6"/>
            <w:shd w:val="clear" w:color="auto" w:fill="auto"/>
          </w:tcPr>
          <w:p w:rsidR="00A62050" w:rsidRPr="007279E1" w:rsidRDefault="00A62050" w:rsidP="00A62050">
            <w:pPr>
              <w:pStyle w:val="Prrafodelista"/>
              <w:numPr>
                <w:ilvl w:val="0"/>
                <w:numId w:val="3"/>
              </w:numPr>
            </w:pPr>
            <w:r w:rsidRPr="007279E1">
              <w:t xml:space="preserve">colocar código y </w:t>
            </w:r>
            <w:r>
              <w:t>nombre de</w:t>
            </w:r>
            <w:r w:rsidRPr="007279E1">
              <w:t xml:space="preserve"> cada procedimiento</w:t>
            </w:r>
            <w:r>
              <w:t xml:space="preserve"> otros documentos internos del proceso</w:t>
            </w:r>
          </w:p>
          <w:p w:rsidR="00A62050" w:rsidRDefault="00A62050" w:rsidP="00A62050">
            <w:pPr>
              <w:pStyle w:val="Prrafodelista"/>
              <w:numPr>
                <w:ilvl w:val="0"/>
                <w:numId w:val="3"/>
              </w:numPr>
            </w:pPr>
          </w:p>
          <w:p w:rsidR="00A62050" w:rsidRPr="00A861AD" w:rsidRDefault="00A62050" w:rsidP="00A62050">
            <w:pPr>
              <w:pStyle w:val="Prrafodelista"/>
              <w:ind w:left="170"/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62050" w:rsidRPr="007279E1" w:rsidRDefault="00A62050" w:rsidP="00A62050">
            <w:pPr>
              <w:pStyle w:val="Prrafodelista"/>
              <w:numPr>
                <w:ilvl w:val="0"/>
                <w:numId w:val="3"/>
              </w:numPr>
            </w:pPr>
          </w:p>
          <w:p w:rsidR="00A62050" w:rsidRPr="00A62050" w:rsidRDefault="00A62050" w:rsidP="00A62050">
            <w:pPr>
              <w:pStyle w:val="Prrafodelista"/>
              <w:ind w:left="170"/>
              <w:jc w:val="center"/>
              <w:rPr>
                <w:b/>
              </w:rPr>
            </w:pPr>
          </w:p>
        </w:tc>
      </w:tr>
    </w:tbl>
    <w:p w:rsidR="0003409E" w:rsidRDefault="0003409E"/>
    <w:p w:rsidR="00AD26E0" w:rsidRDefault="00AD26E0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4326"/>
        <w:gridCol w:w="3402"/>
      </w:tblGrid>
      <w:tr w:rsidR="00AD26E0" w:rsidTr="00661F4F">
        <w:tc>
          <w:tcPr>
            <w:tcW w:w="9493" w:type="dxa"/>
            <w:gridSpan w:val="3"/>
            <w:shd w:val="clear" w:color="auto" w:fill="D0CECE" w:themeFill="background2" w:themeFillShade="E6"/>
          </w:tcPr>
          <w:p w:rsidR="00AD26E0" w:rsidRPr="0003409E" w:rsidRDefault="00AD26E0" w:rsidP="00661F4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sz w:val="24"/>
              </w:rPr>
              <w:t>CICLO PHVA DEL PROCESO</w:t>
            </w:r>
          </w:p>
        </w:tc>
      </w:tr>
      <w:tr w:rsidR="00AD26E0" w:rsidTr="00AD26E0">
        <w:tc>
          <w:tcPr>
            <w:tcW w:w="1765" w:type="dxa"/>
          </w:tcPr>
          <w:p w:rsidR="00AD26E0" w:rsidRDefault="00AD26E0"/>
        </w:tc>
        <w:tc>
          <w:tcPr>
            <w:tcW w:w="4326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 w:rsidRPr="00AD26E0">
              <w:rPr>
                <w:b/>
              </w:rPr>
              <w:t>Actividad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 w:rsidRPr="00AD26E0">
              <w:rPr>
                <w:b/>
              </w:rPr>
              <w:t>Responsable</w:t>
            </w:r>
          </w:p>
        </w:tc>
      </w:tr>
      <w:tr w:rsidR="00AD26E0" w:rsidTr="00AD26E0">
        <w:tc>
          <w:tcPr>
            <w:tcW w:w="1765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 w:rsidRPr="00AD26E0">
              <w:rPr>
                <w:b/>
              </w:rPr>
              <w:t>PLANEAR</w:t>
            </w:r>
          </w:p>
        </w:tc>
        <w:tc>
          <w:tcPr>
            <w:tcW w:w="4326" w:type="dxa"/>
          </w:tcPr>
          <w:p w:rsidR="00AD26E0" w:rsidRDefault="00AD26E0"/>
        </w:tc>
        <w:tc>
          <w:tcPr>
            <w:tcW w:w="3402" w:type="dxa"/>
          </w:tcPr>
          <w:p w:rsidR="00AD26E0" w:rsidRDefault="00AD26E0"/>
        </w:tc>
      </w:tr>
      <w:tr w:rsidR="00AD26E0" w:rsidTr="00AD26E0">
        <w:tc>
          <w:tcPr>
            <w:tcW w:w="1765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>
              <w:rPr>
                <w:b/>
              </w:rPr>
              <w:t>HACER</w:t>
            </w:r>
          </w:p>
        </w:tc>
        <w:tc>
          <w:tcPr>
            <w:tcW w:w="4326" w:type="dxa"/>
          </w:tcPr>
          <w:p w:rsidR="00AD26E0" w:rsidRDefault="00AD26E0"/>
        </w:tc>
        <w:tc>
          <w:tcPr>
            <w:tcW w:w="3402" w:type="dxa"/>
          </w:tcPr>
          <w:p w:rsidR="00AD26E0" w:rsidRDefault="00AD26E0"/>
        </w:tc>
      </w:tr>
      <w:tr w:rsidR="00AD26E0" w:rsidTr="00AD26E0">
        <w:tc>
          <w:tcPr>
            <w:tcW w:w="1765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>
              <w:rPr>
                <w:b/>
              </w:rPr>
              <w:t>VERIFICAR</w:t>
            </w:r>
          </w:p>
        </w:tc>
        <w:tc>
          <w:tcPr>
            <w:tcW w:w="4326" w:type="dxa"/>
          </w:tcPr>
          <w:p w:rsidR="00AD26E0" w:rsidRDefault="00AD26E0"/>
        </w:tc>
        <w:tc>
          <w:tcPr>
            <w:tcW w:w="3402" w:type="dxa"/>
          </w:tcPr>
          <w:p w:rsidR="00AD26E0" w:rsidRDefault="00AD26E0"/>
        </w:tc>
      </w:tr>
      <w:tr w:rsidR="00AD26E0" w:rsidTr="00AD26E0">
        <w:tc>
          <w:tcPr>
            <w:tcW w:w="1765" w:type="dxa"/>
            <w:shd w:val="clear" w:color="auto" w:fill="DEEAF6" w:themeFill="accent1" w:themeFillTint="33"/>
          </w:tcPr>
          <w:p w:rsidR="00AD26E0" w:rsidRPr="00AD26E0" w:rsidRDefault="00AD26E0" w:rsidP="00AD26E0">
            <w:pPr>
              <w:jc w:val="center"/>
              <w:rPr>
                <w:b/>
              </w:rPr>
            </w:pPr>
            <w:r>
              <w:rPr>
                <w:b/>
              </w:rPr>
              <w:t>ACTUAR</w:t>
            </w:r>
          </w:p>
        </w:tc>
        <w:tc>
          <w:tcPr>
            <w:tcW w:w="4326" w:type="dxa"/>
          </w:tcPr>
          <w:p w:rsidR="00AD26E0" w:rsidRDefault="00AD26E0"/>
        </w:tc>
        <w:tc>
          <w:tcPr>
            <w:tcW w:w="3402" w:type="dxa"/>
          </w:tcPr>
          <w:p w:rsidR="00AD26E0" w:rsidRDefault="00AD26E0"/>
        </w:tc>
      </w:tr>
    </w:tbl>
    <w:p w:rsidR="00AD26E0" w:rsidRDefault="00AD26E0" w:rsidP="002C1041"/>
    <w:p w:rsidR="002C1041" w:rsidRDefault="002C1041" w:rsidP="002C1041"/>
    <w:p w:rsidR="002C1041" w:rsidRDefault="002C1041" w:rsidP="002C1041"/>
    <w:p w:rsidR="002C1041" w:rsidRDefault="002C1041" w:rsidP="002C1041">
      <w:bookmarkStart w:id="0" w:name="_GoBack"/>
      <w:bookmarkEnd w:id="0"/>
    </w:p>
    <w:sectPr w:rsidR="002C1041" w:rsidSect="0003409E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13" w:rsidRDefault="00140913" w:rsidP="00CC1FDE">
      <w:pPr>
        <w:spacing w:after="0" w:line="240" w:lineRule="auto"/>
      </w:pPr>
      <w:r>
        <w:separator/>
      </w:r>
    </w:p>
  </w:endnote>
  <w:endnote w:type="continuationSeparator" w:id="0">
    <w:p w:rsidR="00140913" w:rsidRDefault="00140913" w:rsidP="00C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13" w:rsidRDefault="00140913" w:rsidP="00CC1FDE">
      <w:pPr>
        <w:spacing w:after="0" w:line="240" w:lineRule="auto"/>
      </w:pPr>
      <w:r>
        <w:separator/>
      </w:r>
    </w:p>
  </w:footnote>
  <w:footnote w:type="continuationSeparator" w:id="0">
    <w:p w:rsidR="00140913" w:rsidRDefault="00140913" w:rsidP="00CC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Ind w:w="-5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CC1FDE" w:rsidTr="0003409E">
      <w:tc>
        <w:tcPr>
          <w:tcW w:w="1671" w:type="dxa"/>
          <w:vMerge w:val="restart"/>
        </w:tcPr>
        <w:p w:rsidR="00CC1FDE" w:rsidRPr="00BD144C" w:rsidRDefault="00CC1FDE" w:rsidP="00CC1FDE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064BE436" wp14:editId="287EAD55">
                <wp:extent cx="923925" cy="714375"/>
                <wp:effectExtent l="0" t="0" r="0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CC1FDE" w:rsidRPr="007E21D3" w:rsidRDefault="0003409E" w:rsidP="0003409E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FICHA TÉCNICA DE PROCESO</w:t>
          </w:r>
        </w:p>
      </w:tc>
      <w:tc>
        <w:tcPr>
          <w:tcW w:w="992" w:type="dxa"/>
        </w:tcPr>
        <w:p w:rsidR="00CC1FDE" w:rsidRPr="000144C7" w:rsidRDefault="00CC1FDE" w:rsidP="00CC1FD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CC1FDE" w:rsidRPr="000144C7" w:rsidRDefault="0003409E" w:rsidP="0003409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GC-RE-007</w:t>
          </w:r>
        </w:p>
      </w:tc>
    </w:tr>
    <w:tr w:rsidR="00CC1FDE" w:rsidTr="0003409E">
      <w:tc>
        <w:tcPr>
          <w:tcW w:w="1671" w:type="dxa"/>
          <w:vMerge/>
        </w:tcPr>
        <w:p w:rsidR="00CC1FDE" w:rsidRDefault="00CC1FDE" w:rsidP="00CC1FDE">
          <w:pPr>
            <w:pStyle w:val="Encabezado"/>
          </w:pPr>
        </w:p>
      </w:tc>
      <w:tc>
        <w:tcPr>
          <w:tcW w:w="5554" w:type="dxa"/>
          <w:vMerge/>
        </w:tcPr>
        <w:p w:rsidR="00CC1FDE" w:rsidRPr="007E21D3" w:rsidRDefault="00CC1FDE" w:rsidP="00CC1FD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C1FDE" w:rsidRPr="000144C7" w:rsidRDefault="00CC1FDE" w:rsidP="00CC1FD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CC1FDE" w:rsidRPr="000144C7" w:rsidRDefault="00CC1FDE" w:rsidP="00CC1FD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Pr="000144C7">
            <w:rPr>
              <w:rFonts w:ascii="Arial" w:hAnsi="Arial" w:cs="Arial"/>
            </w:rPr>
            <w:t>1</w:t>
          </w:r>
        </w:p>
      </w:tc>
    </w:tr>
    <w:tr w:rsidR="00CC1FDE" w:rsidTr="0003409E">
      <w:tc>
        <w:tcPr>
          <w:tcW w:w="1671" w:type="dxa"/>
          <w:vMerge/>
        </w:tcPr>
        <w:p w:rsidR="00CC1FDE" w:rsidRDefault="00CC1FDE" w:rsidP="00CC1FDE">
          <w:pPr>
            <w:pStyle w:val="Encabezado"/>
          </w:pPr>
        </w:p>
      </w:tc>
      <w:tc>
        <w:tcPr>
          <w:tcW w:w="5554" w:type="dxa"/>
          <w:vMerge/>
        </w:tcPr>
        <w:p w:rsidR="00CC1FDE" w:rsidRPr="007E21D3" w:rsidRDefault="00CC1FDE" w:rsidP="00CC1FD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C1FDE" w:rsidRPr="000144C7" w:rsidRDefault="00CC1FDE" w:rsidP="00CC1FD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CC1FDE" w:rsidRPr="000144C7" w:rsidRDefault="0003409E" w:rsidP="0003409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Marzo 2022</w:t>
          </w:r>
        </w:p>
      </w:tc>
    </w:tr>
    <w:tr w:rsidR="00CC1FDE" w:rsidTr="0003409E">
      <w:tc>
        <w:tcPr>
          <w:tcW w:w="1671" w:type="dxa"/>
          <w:vMerge/>
        </w:tcPr>
        <w:p w:rsidR="00CC1FDE" w:rsidRDefault="00CC1FDE" w:rsidP="00CC1FDE">
          <w:pPr>
            <w:pStyle w:val="Encabezado"/>
          </w:pPr>
        </w:p>
      </w:tc>
      <w:tc>
        <w:tcPr>
          <w:tcW w:w="5554" w:type="dxa"/>
        </w:tcPr>
        <w:p w:rsidR="00CC1FDE" w:rsidRPr="007E21D3" w:rsidRDefault="00CC1FDE" w:rsidP="0003409E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 w:rsidR="0003409E">
            <w:rPr>
              <w:rFonts w:ascii="Arial" w:hAnsi="Arial" w:cs="Arial"/>
            </w:rPr>
            <w:t>GESTIÓN DE LA CALIDAD</w:t>
          </w:r>
        </w:p>
      </w:tc>
      <w:tc>
        <w:tcPr>
          <w:tcW w:w="992" w:type="dxa"/>
        </w:tcPr>
        <w:p w:rsidR="00CC1FDE" w:rsidRPr="000144C7" w:rsidRDefault="00CC1FDE" w:rsidP="00CC1FD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CC1FDE" w:rsidRPr="000144C7" w:rsidRDefault="00CC1FDE" w:rsidP="00CC1FDE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2C1041" w:rsidRPr="002C1041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2C1041" w:rsidRPr="002C1041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C1FDE" w:rsidRDefault="00CC1F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809"/>
    <w:multiLevelType w:val="hybridMultilevel"/>
    <w:tmpl w:val="835E500A"/>
    <w:lvl w:ilvl="0" w:tplc="98C41AE0">
      <w:start w:val="1"/>
      <w:numFmt w:val="lowerLetter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7A11"/>
    <w:multiLevelType w:val="hybridMultilevel"/>
    <w:tmpl w:val="F082615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F43EF"/>
    <w:multiLevelType w:val="hybridMultilevel"/>
    <w:tmpl w:val="B86A3CF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5DAC"/>
    <w:multiLevelType w:val="hybridMultilevel"/>
    <w:tmpl w:val="B86A3CF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7362E"/>
    <w:multiLevelType w:val="hybridMultilevel"/>
    <w:tmpl w:val="88CA3374"/>
    <w:lvl w:ilvl="0" w:tplc="91CA6A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64B60"/>
    <w:multiLevelType w:val="hybridMultilevel"/>
    <w:tmpl w:val="A1DA97A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DE"/>
    <w:rsid w:val="0003409E"/>
    <w:rsid w:val="000D0833"/>
    <w:rsid w:val="00140913"/>
    <w:rsid w:val="001D0312"/>
    <w:rsid w:val="002C1041"/>
    <w:rsid w:val="00376431"/>
    <w:rsid w:val="005667A1"/>
    <w:rsid w:val="005A243A"/>
    <w:rsid w:val="007279E1"/>
    <w:rsid w:val="009646BE"/>
    <w:rsid w:val="00A62050"/>
    <w:rsid w:val="00A861AD"/>
    <w:rsid w:val="00AD26E0"/>
    <w:rsid w:val="00C962AD"/>
    <w:rsid w:val="00CC1FDE"/>
    <w:rsid w:val="00D05BBF"/>
    <w:rsid w:val="00DB6692"/>
    <w:rsid w:val="00E22A6B"/>
    <w:rsid w:val="00E26550"/>
    <w:rsid w:val="00E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686E840-0736-4A29-B797-E7A1E20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FDE"/>
  </w:style>
  <w:style w:type="paragraph" w:styleId="Piedepgina">
    <w:name w:val="footer"/>
    <w:basedOn w:val="Normal"/>
    <w:link w:val="PiedepginaCar"/>
    <w:uiPriority w:val="99"/>
    <w:unhideWhenUsed/>
    <w:rsid w:val="00CC1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FDE"/>
  </w:style>
  <w:style w:type="table" w:styleId="Tablaconcuadrcula">
    <w:name w:val="Table Grid"/>
    <w:basedOn w:val="Tablanormal"/>
    <w:uiPriority w:val="39"/>
    <w:rsid w:val="00CC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40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64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6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Miriam Ivonne Rivera Veliz</cp:lastModifiedBy>
  <cp:revision>5</cp:revision>
  <dcterms:created xsi:type="dcterms:W3CDTF">2022-03-15T15:18:00Z</dcterms:created>
  <dcterms:modified xsi:type="dcterms:W3CDTF">2022-03-15T15:47:00Z</dcterms:modified>
</cp:coreProperties>
</file>