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9ED2" w14:textId="6E1901C6" w:rsidR="001718AB" w:rsidRPr="008D484A" w:rsidRDefault="001718AB" w:rsidP="00E45AFF">
      <w:pPr>
        <w:spacing w:after="0" w:line="265" w:lineRule="auto"/>
        <w:ind w:right="-15"/>
        <w:jc w:val="center"/>
        <w:rPr>
          <w:rFonts w:ascii="Arial" w:eastAsia="Roboto" w:hAnsi="Arial" w:cs="Arial"/>
          <w:b/>
          <w:bCs/>
        </w:rPr>
      </w:pPr>
      <w:r w:rsidRPr="008D484A">
        <w:rPr>
          <w:rFonts w:ascii="Arial" w:eastAsia="Roboto" w:hAnsi="Arial" w:cs="Arial"/>
          <w:b/>
          <w:bCs/>
        </w:rPr>
        <w:t>OFICIO DE AVAL</w:t>
      </w:r>
      <w:r w:rsidR="0027197A" w:rsidRPr="008D484A">
        <w:rPr>
          <w:rFonts w:ascii="Arial" w:eastAsia="Roboto" w:hAnsi="Arial" w:cs="Arial"/>
          <w:b/>
          <w:bCs/>
        </w:rPr>
        <w:t>/NO AVAL</w:t>
      </w:r>
      <w:r w:rsidRPr="008D484A">
        <w:rPr>
          <w:rFonts w:ascii="Arial" w:eastAsia="Roboto" w:hAnsi="Arial" w:cs="Arial"/>
          <w:b/>
          <w:bCs/>
        </w:rPr>
        <w:t xml:space="preserve"> DE GARANTÍA</w:t>
      </w:r>
      <w:r w:rsidR="00357623" w:rsidRPr="008D484A">
        <w:rPr>
          <w:rFonts w:ascii="Arial" w:eastAsia="Roboto" w:hAnsi="Arial" w:cs="Arial"/>
          <w:b/>
          <w:bCs/>
        </w:rPr>
        <w:t xml:space="preserve"> FUERA DEL MODULO DE MANEJO FORESTAL</w:t>
      </w:r>
    </w:p>
    <w:p w14:paraId="328EAD8A" w14:textId="77777777" w:rsidR="00C86CAD" w:rsidRPr="008D484A" w:rsidRDefault="00C86CAD" w:rsidP="001718AB">
      <w:pPr>
        <w:spacing w:after="0" w:line="265" w:lineRule="auto"/>
        <w:ind w:right="-15"/>
        <w:jc w:val="center"/>
        <w:rPr>
          <w:rFonts w:ascii="Arial" w:eastAsia="Roboto" w:hAnsi="Arial" w:cs="Arial"/>
          <w:b/>
          <w:bCs/>
        </w:rPr>
      </w:pPr>
    </w:p>
    <w:p w14:paraId="29DC76B1" w14:textId="1A9D7087" w:rsidR="00B04659" w:rsidRPr="008D484A" w:rsidRDefault="00B04659" w:rsidP="00B04659">
      <w:pPr>
        <w:spacing w:after="0" w:line="265" w:lineRule="auto"/>
        <w:ind w:right="-15"/>
        <w:jc w:val="right"/>
        <w:rPr>
          <w:rFonts w:ascii="Arial" w:hAnsi="Arial" w:cs="Arial"/>
          <w:b/>
          <w:bCs/>
          <w:u w:val="single"/>
        </w:rPr>
      </w:pPr>
      <w:r w:rsidRPr="008D484A">
        <w:rPr>
          <w:rFonts w:ascii="Arial" w:eastAsia="Roboto" w:hAnsi="Arial" w:cs="Arial"/>
          <w:b/>
          <w:bCs/>
        </w:rPr>
        <w:t>Fecha</w:t>
      </w:r>
      <w:r w:rsidRPr="008D484A">
        <w:rPr>
          <w:rFonts w:ascii="Arial" w:eastAsia="Roboto" w:hAnsi="Arial" w:cs="Arial"/>
          <w:b/>
          <w:bCs/>
          <w:u w:val="single"/>
        </w:rPr>
        <w:t xml:space="preserve">                .</w:t>
      </w:r>
    </w:p>
    <w:p w14:paraId="09C229EA" w14:textId="0E334010" w:rsidR="00B04659" w:rsidRPr="008D484A" w:rsidRDefault="00B04659" w:rsidP="00B04659">
      <w:pPr>
        <w:spacing w:after="1095" w:line="265" w:lineRule="auto"/>
        <w:ind w:right="-15"/>
        <w:jc w:val="right"/>
        <w:rPr>
          <w:rFonts w:ascii="Arial" w:hAnsi="Arial" w:cs="Arial"/>
          <w:b/>
          <w:bCs/>
        </w:rPr>
      </w:pPr>
      <w:r w:rsidRPr="008D484A">
        <w:rPr>
          <w:rFonts w:ascii="Arial" w:eastAsia="Roboto" w:hAnsi="Arial" w:cs="Arial"/>
          <w:b/>
          <w:bCs/>
        </w:rPr>
        <w:t>No. Oficio</w:t>
      </w:r>
      <w:r w:rsidR="00A83D21" w:rsidRPr="008D484A">
        <w:rPr>
          <w:rFonts w:ascii="Arial" w:eastAsia="Roboto" w:hAnsi="Arial" w:cs="Arial"/>
          <w:b/>
          <w:bCs/>
        </w:rPr>
        <w:t>__________</w:t>
      </w:r>
    </w:p>
    <w:p w14:paraId="78CE9FAA" w14:textId="54FE723E" w:rsidR="00B04659" w:rsidRPr="008D484A" w:rsidRDefault="00B04659" w:rsidP="00B04659">
      <w:pPr>
        <w:spacing w:after="0" w:line="240" w:lineRule="auto"/>
        <w:ind w:left="-6"/>
        <w:rPr>
          <w:rFonts w:ascii="Arial" w:hAnsi="Arial" w:cs="Arial"/>
          <w:b/>
          <w:bCs/>
        </w:rPr>
      </w:pPr>
      <w:r w:rsidRPr="008D484A">
        <w:rPr>
          <w:rFonts w:ascii="Arial" w:eastAsia="Roboto" w:hAnsi="Arial" w:cs="Arial"/>
          <w:b/>
          <w:bCs/>
        </w:rPr>
        <w:t>Nombre Director Subregional</w:t>
      </w:r>
    </w:p>
    <w:p w14:paraId="2DDBDBE7" w14:textId="17E12D36" w:rsidR="00B04659" w:rsidRPr="008D484A" w:rsidRDefault="00B04659" w:rsidP="00B04659">
      <w:pPr>
        <w:spacing w:after="0" w:line="240" w:lineRule="auto"/>
        <w:ind w:left="-6"/>
        <w:rPr>
          <w:rFonts w:ascii="Arial" w:eastAsia="Roboto" w:hAnsi="Arial" w:cs="Arial"/>
          <w:b/>
          <w:bCs/>
        </w:rPr>
      </w:pPr>
      <w:r w:rsidRPr="008D484A">
        <w:rPr>
          <w:rFonts w:ascii="Arial" w:eastAsia="Roboto" w:hAnsi="Arial" w:cs="Arial"/>
          <w:b/>
          <w:bCs/>
        </w:rPr>
        <w:t xml:space="preserve">Director </w:t>
      </w:r>
      <w:r w:rsidR="001718AB" w:rsidRPr="008D484A">
        <w:rPr>
          <w:rFonts w:ascii="Arial" w:eastAsia="Roboto" w:hAnsi="Arial" w:cs="Arial"/>
          <w:b/>
          <w:bCs/>
        </w:rPr>
        <w:t xml:space="preserve">(a) </w:t>
      </w:r>
      <w:r w:rsidRPr="008D484A">
        <w:rPr>
          <w:rFonts w:ascii="Arial" w:eastAsia="Roboto" w:hAnsi="Arial" w:cs="Arial"/>
          <w:b/>
          <w:bCs/>
        </w:rPr>
        <w:t>Subregional</w:t>
      </w:r>
      <w:r w:rsidRPr="008D484A">
        <w:rPr>
          <w:rFonts w:ascii="Arial" w:eastAsia="Roboto" w:hAnsi="Arial" w:cs="Arial"/>
          <w:b/>
          <w:bCs/>
          <w:u w:val="single"/>
        </w:rPr>
        <w:t xml:space="preserve">                    .         </w:t>
      </w:r>
      <w:r w:rsidRPr="008D484A">
        <w:rPr>
          <w:rFonts w:ascii="Arial" w:eastAsia="Roboto" w:hAnsi="Arial" w:cs="Arial"/>
          <w:b/>
          <w:bCs/>
        </w:rPr>
        <w:t xml:space="preserve"> </w:t>
      </w:r>
    </w:p>
    <w:p w14:paraId="29D03CA9" w14:textId="12BB9AA0" w:rsidR="00B04659" w:rsidRPr="008D484A" w:rsidRDefault="00B04659" w:rsidP="00B04659">
      <w:pPr>
        <w:spacing w:after="0" w:line="240" w:lineRule="auto"/>
        <w:ind w:left="-6"/>
        <w:rPr>
          <w:rFonts w:ascii="Arial" w:eastAsia="Roboto" w:hAnsi="Arial" w:cs="Arial"/>
          <w:b/>
          <w:bCs/>
        </w:rPr>
      </w:pPr>
      <w:r w:rsidRPr="008D484A">
        <w:rPr>
          <w:rFonts w:ascii="Arial" w:eastAsia="Roboto" w:hAnsi="Arial" w:cs="Arial"/>
          <w:b/>
          <w:bCs/>
        </w:rPr>
        <w:t xml:space="preserve">INAB, </w:t>
      </w:r>
      <w:r w:rsidR="00500F55" w:rsidRPr="008D484A">
        <w:rPr>
          <w:rFonts w:ascii="Arial" w:eastAsia="Roboto" w:hAnsi="Arial" w:cs="Arial"/>
          <w:b/>
          <w:bCs/>
        </w:rPr>
        <w:t>_______.</w:t>
      </w:r>
    </w:p>
    <w:p w14:paraId="291EC4D5" w14:textId="77777777" w:rsidR="00B04659" w:rsidRPr="008D484A" w:rsidRDefault="00B04659" w:rsidP="00B04659">
      <w:pPr>
        <w:spacing w:after="0" w:line="240" w:lineRule="auto"/>
        <w:ind w:left="-6"/>
        <w:rPr>
          <w:rFonts w:ascii="Arial" w:eastAsia="Roboto" w:hAnsi="Arial" w:cs="Arial"/>
        </w:rPr>
      </w:pPr>
    </w:p>
    <w:p w14:paraId="34B3FBA2" w14:textId="77777777" w:rsidR="00B04659" w:rsidRPr="008D484A" w:rsidRDefault="00B04659" w:rsidP="00B04659">
      <w:pPr>
        <w:ind w:left="-5"/>
        <w:rPr>
          <w:rFonts w:ascii="Arial" w:hAnsi="Arial" w:cs="Arial"/>
        </w:rPr>
      </w:pPr>
      <w:r w:rsidRPr="008D484A">
        <w:rPr>
          <w:rFonts w:ascii="Arial" w:hAnsi="Arial" w:cs="Arial"/>
        </w:rPr>
        <w:t>Reciba un saludo y deseos de éxitos en sus actividades.</w:t>
      </w:r>
    </w:p>
    <w:p w14:paraId="77C94054" w14:textId="689AE98F" w:rsidR="00B04659" w:rsidRPr="008D484A" w:rsidRDefault="00B04659" w:rsidP="00B04659">
      <w:pPr>
        <w:ind w:left="-5"/>
        <w:jc w:val="both"/>
        <w:rPr>
          <w:rFonts w:ascii="Arial" w:hAnsi="Arial" w:cs="Arial"/>
        </w:rPr>
      </w:pPr>
      <w:r w:rsidRPr="008D484A">
        <w:rPr>
          <w:rFonts w:ascii="Arial" w:hAnsi="Arial" w:cs="Arial"/>
        </w:rPr>
        <w:t xml:space="preserve">Me dirijo a usted para dar respuesta al oficio número </w:t>
      </w:r>
      <w:r w:rsidRPr="008D484A">
        <w:rPr>
          <w:rFonts w:ascii="Arial" w:hAnsi="Arial" w:cs="Arial"/>
          <w:b/>
          <w:bCs/>
          <w:u w:val="single"/>
        </w:rPr>
        <w:t xml:space="preserve">                                   </w:t>
      </w:r>
      <w:r w:rsidRPr="008D484A">
        <w:rPr>
          <w:rFonts w:ascii="Arial" w:hAnsi="Arial" w:cs="Arial"/>
        </w:rPr>
        <w:t xml:space="preserve">. En el cual se solicita el aval de este departamento para que </w:t>
      </w:r>
      <w:r w:rsidRPr="008D484A">
        <w:rPr>
          <w:rFonts w:ascii="Arial" w:hAnsi="Arial" w:cs="Arial"/>
          <w:u w:val="single"/>
        </w:rPr>
        <w:t xml:space="preserve">                                    </w:t>
      </w:r>
      <w:r w:rsidRPr="008D484A">
        <w:rPr>
          <w:rFonts w:ascii="Arial" w:hAnsi="Arial" w:cs="Arial"/>
        </w:rPr>
        <w:t>; pueda garantizar un</w:t>
      </w:r>
      <w:r w:rsidR="009857C9" w:rsidRPr="008D484A">
        <w:rPr>
          <w:rFonts w:ascii="Arial" w:hAnsi="Arial" w:cs="Arial"/>
        </w:rPr>
        <w:t>a</w:t>
      </w:r>
      <w:r w:rsidRPr="008D484A">
        <w:rPr>
          <w:rFonts w:ascii="Arial" w:hAnsi="Arial" w:cs="Arial"/>
        </w:rPr>
        <w:t xml:space="preserve"> </w:t>
      </w:r>
      <w:r w:rsidR="00F72C3E" w:rsidRPr="008D484A">
        <w:rPr>
          <w:rFonts w:ascii="Arial" w:hAnsi="Arial" w:cs="Arial"/>
        </w:rPr>
        <w:t xml:space="preserve">obligación </w:t>
      </w:r>
      <w:r w:rsidRPr="008D484A">
        <w:rPr>
          <w:rFonts w:ascii="Arial" w:hAnsi="Arial" w:cs="Arial"/>
        </w:rPr>
        <w:t xml:space="preserve">de repoblación forestal mediante contrato de reforestación con </w:t>
      </w:r>
      <w:r w:rsidRPr="008D484A">
        <w:rPr>
          <w:rFonts w:ascii="Arial" w:hAnsi="Arial" w:cs="Arial"/>
          <w:u w:val="single"/>
        </w:rPr>
        <w:t xml:space="preserve">                            </w:t>
      </w:r>
      <w:r w:rsidRPr="008D484A">
        <w:rPr>
          <w:rFonts w:ascii="Arial" w:hAnsi="Arial" w:cs="Arial"/>
        </w:rPr>
        <w:t xml:space="preserve">, siendo fiador (a) </w:t>
      </w:r>
      <w:r w:rsidRPr="008D484A">
        <w:rPr>
          <w:rFonts w:ascii="Arial" w:hAnsi="Arial" w:cs="Arial"/>
          <w:u w:val="single"/>
        </w:rPr>
        <w:t xml:space="preserve">                                      </w:t>
      </w:r>
      <w:r w:rsidRPr="008D484A">
        <w:rPr>
          <w:rFonts w:ascii="Arial" w:hAnsi="Arial" w:cs="Arial"/>
        </w:rPr>
        <w:t xml:space="preserve"> y proponiendo como regente forestal a </w:t>
      </w:r>
      <w:r w:rsidRPr="008D484A">
        <w:rPr>
          <w:rFonts w:ascii="Arial" w:hAnsi="Arial" w:cs="Arial"/>
          <w:u w:val="single"/>
        </w:rPr>
        <w:t xml:space="preserve">                                    </w:t>
      </w:r>
      <w:r w:rsidRPr="008D484A">
        <w:rPr>
          <w:rFonts w:ascii="Arial" w:hAnsi="Arial" w:cs="Arial"/>
        </w:rPr>
        <w:t>.</w:t>
      </w:r>
    </w:p>
    <w:p w14:paraId="7EB5C57B" w14:textId="4C469A10" w:rsidR="00B04659" w:rsidRPr="008D484A" w:rsidRDefault="00B04659" w:rsidP="00B04659">
      <w:pPr>
        <w:ind w:left="-5"/>
        <w:jc w:val="both"/>
        <w:rPr>
          <w:rFonts w:ascii="Arial" w:hAnsi="Arial" w:cs="Arial"/>
        </w:rPr>
      </w:pPr>
      <w:r w:rsidRPr="008D484A">
        <w:rPr>
          <w:rFonts w:ascii="Arial" w:hAnsi="Arial" w:cs="Arial"/>
        </w:rPr>
        <w:t xml:space="preserve">Se procedió a revisar en la bases de datos de </w:t>
      </w:r>
      <w:r w:rsidR="00F72C3E" w:rsidRPr="008D484A">
        <w:rPr>
          <w:rFonts w:ascii="Arial" w:hAnsi="Arial" w:cs="Arial"/>
        </w:rPr>
        <w:t xml:space="preserve">obligaciones </w:t>
      </w:r>
      <w:r w:rsidRPr="008D484A">
        <w:rPr>
          <w:rFonts w:ascii="Arial" w:hAnsi="Arial" w:cs="Arial"/>
        </w:rPr>
        <w:t xml:space="preserve">de repoblación forestal, el historial de los señores antes mencionados; concluyendo que este departamento </w:t>
      </w:r>
      <w:r w:rsidRPr="008D484A">
        <w:rPr>
          <w:rFonts w:ascii="Arial" w:eastAsia="Roboto" w:hAnsi="Arial" w:cs="Arial"/>
          <w:u w:val="single"/>
        </w:rPr>
        <w:t xml:space="preserve">                 </w:t>
      </w:r>
      <w:r w:rsidRPr="008D484A">
        <w:rPr>
          <w:rFonts w:ascii="Arial" w:hAnsi="Arial" w:cs="Arial"/>
        </w:rPr>
        <w:t xml:space="preserve"> la garantía solicitada mediante contrato de reforestación con </w:t>
      </w:r>
      <w:r w:rsidRPr="008D484A">
        <w:rPr>
          <w:rFonts w:ascii="Arial" w:hAnsi="Arial" w:cs="Arial"/>
          <w:u w:val="single"/>
        </w:rPr>
        <w:t xml:space="preserve">                             </w:t>
      </w:r>
      <w:r w:rsidRPr="008D484A">
        <w:rPr>
          <w:rFonts w:ascii="Arial" w:hAnsi="Arial" w:cs="Arial"/>
        </w:rPr>
        <w:t xml:space="preserve">, en un área de </w:t>
      </w:r>
      <w:r w:rsidRPr="008D484A">
        <w:rPr>
          <w:rFonts w:ascii="Arial" w:hAnsi="Arial" w:cs="Arial"/>
          <w:u w:val="single"/>
        </w:rPr>
        <w:t xml:space="preserve">                   </w:t>
      </w:r>
      <w:r w:rsidRPr="008D484A">
        <w:rPr>
          <w:rFonts w:ascii="Arial" w:hAnsi="Arial" w:cs="Arial"/>
        </w:rPr>
        <w:t xml:space="preserve"> ha. por un monto de Q. </w:t>
      </w:r>
      <w:r w:rsidRPr="008D484A">
        <w:rPr>
          <w:rFonts w:ascii="Arial" w:hAnsi="Arial" w:cs="Arial"/>
          <w:u w:val="single"/>
        </w:rPr>
        <w:t xml:space="preserve">                          </w:t>
      </w:r>
      <w:proofErr w:type="gramStart"/>
      <w:r w:rsidRPr="008D484A">
        <w:rPr>
          <w:rFonts w:ascii="Arial" w:hAnsi="Arial" w:cs="Arial"/>
          <w:u w:val="single"/>
        </w:rPr>
        <w:t xml:space="preserve">  </w:t>
      </w:r>
      <w:r w:rsidRPr="008D484A">
        <w:rPr>
          <w:rFonts w:ascii="Arial" w:hAnsi="Arial" w:cs="Arial"/>
        </w:rPr>
        <w:t>,</w:t>
      </w:r>
      <w:proofErr w:type="gramEnd"/>
      <w:r w:rsidRPr="008D484A">
        <w:rPr>
          <w:rFonts w:ascii="Arial" w:hAnsi="Arial" w:cs="Arial"/>
        </w:rPr>
        <w:t xml:space="preserve"> ya que el historial del solicitante </w:t>
      </w:r>
      <w:r w:rsidRPr="008D484A">
        <w:rPr>
          <w:rFonts w:ascii="Arial" w:hAnsi="Arial" w:cs="Arial"/>
          <w:u w:val="single"/>
        </w:rPr>
        <w:t xml:space="preserve">                </w:t>
      </w:r>
      <w:r w:rsidRPr="008D484A">
        <w:rPr>
          <w:rFonts w:ascii="Arial" w:hAnsi="Arial" w:cs="Arial"/>
        </w:rPr>
        <w:t xml:space="preserve">, el historial del regente forestal propuesto </w:t>
      </w:r>
      <w:r w:rsidRPr="008D484A">
        <w:rPr>
          <w:rFonts w:ascii="Arial" w:hAnsi="Arial" w:cs="Arial"/>
          <w:u w:val="single"/>
        </w:rPr>
        <w:t xml:space="preserve">                             </w:t>
      </w:r>
      <w:r w:rsidRPr="008D484A">
        <w:rPr>
          <w:rFonts w:ascii="Arial" w:hAnsi="Arial" w:cs="Arial"/>
        </w:rPr>
        <w:t xml:space="preserve">, el historial del fiador propuesto </w:t>
      </w:r>
      <w:r w:rsidR="004A44B2" w:rsidRPr="008D484A">
        <w:rPr>
          <w:rFonts w:ascii="Arial" w:hAnsi="Arial" w:cs="Arial"/>
          <w:u w:val="single"/>
        </w:rPr>
        <w:t xml:space="preserve">                          </w:t>
      </w:r>
      <w:r w:rsidRPr="008D484A">
        <w:rPr>
          <w:rFonts w:ascii="Arial" w:hAnsi="Arial" w:cs="Arial"/>
        </w:rPr>
        <w:t xml:space="preserve">  y el estado patrimonial del fiador cubre el monto de la garantía</w:t>
      </w:r>
      <w:r w:rsidR="004A44B2" w:rsidRPr="008D484A">
        <w:rPr>
          <w:rFonts w:ascii="Arial" w:hAnsi="Arial" w:cs="Arial"/>
        </w:rPr>
        <w:t>.</w:t>
      </w:r>
    </w:p>
    <w:p w14:paraId="0E685828" w14:textId="232C46D0" w:rsidR="004A44B2" w:rsidRPr="008D484A" w:rsidRDefault="004A44B2" w:rsidP="00B04659">
      <w:pPr>
        <w:ind w:left="-5"/>
        <w:jc w:val="both"/>
        <w:rPr>
          <w:rFonts w:ascii="Arial" w:hAnsi="Arial" w:cs="Arial"/>
        </w:rPr>
      </w:pPr>
      <w:r w:rsidRPr="008D484A">
        <w:rPr>
          <w:rFonts w:ascii="Arial" w:hAnsi="Arial" w:cs="Arial"/>
        </w:rPr>
        <w:t>El monto de la garantía fue calculado con base a</w:t>
      </w:r>
      <w:r w:rsidR="00FD3CA4" w:rsidRPr="008D484A">
        <w:rPr>
          <w:rFonts w:ascii="Arial" w:hAnsi="Arial" w:cs="Arial"/>
        </w:rPr>
        <w:t>l método</w:t>
      </w:r>
      <w:r w:rsidRPr="008D484A">
        <w:rPr>
          <w:rFonts w:ascii="Arial" w:hAnsi="Arial" w:cs="Arial"/>
        </w:rPr>
        <w:t xml:space="preserve"> área por área lo que equivale a _______ ha.</w:t>
      </w:r>
    </w:p>
    <w:p w14:paraId="1E660056" w14:textId="645E45EC" w:rsidR="00B04659" w:rsidRPr="008D484A" w:rsidRDefault="00B04659" w:rsidP="004A44B2">
      <w:pPr>
        <w:spacing w:after="844" w:line="797" w:lineRule="auto"/>
        <w:ind w:right="1711"/>
        <w:rPr>
          <w:rFonts w:ascii="Arial" w:hAnsi="Arial" w:cs="Arial"/>
        </w:rPr>
      </w:pPr>
      <w:r w:rsidRPr="008D484A">
        <w:rPr>
          <w:rFonts w:ascii="Arial" w:hAnsi="Arial" w:cs="Arial"/>
        </w:rPr>
        <w:t>Sin otro particular</w:t>
      </w:r>
    </w:p>
    <w:p w14:paraId="209CFF15" w14:textId="77777777" w:rsidR="006D11F8" w:rsidRPr="008D484A" w:rsidRDefault="00B04659" w:rsidP="006D11F8">
      <w:pPr>
        <w:spacing w:after="0" w:line="265" w:lineRule="auto"/>
        <w:jc w:val="center"/>
        <w:rPr>
          <w:rFonts w:ascii="Arial" w:eastAsia="Roboto" w:hAnsi="Arial" w:cs="Arial"/>
        </w:rPr>
      </w:pPr>
      <w:r w:rsidRPr="008D484A">
        <w:rPr>
          <w:rFonts w:ascii="Arial" w:eastAsia="Roboto" w:hAnsi="Arial" w:cs="Arial"/>
          <w:b/>
          <w:bCs/>
        </w:rPr>
        <w:t xml:space="preserve"> </w:t>
      </w:r>
      <w:r w:rsidR="004A44B2" w:rsidRPr="008D484A">
        <w:rPr>
          <w:rFonts w:ascii="Arial" w:eastAsia="Roboto" w:hAnsi="Arial" w:cs="Arial"/>
        </w:rPr>
        <w:t>Nombr</w:t>
      </w:r>
      <w:r w:rsidR="006D11F8" w:rsidRPr="008D484A">
        <w:rPr>
          <w:rFonts w:ascii="Arial" w:eastAsia="Roboto" w:hAnsi="Arial" w:cs="Arial"/>
        </w:rPr>
        <w:t>e Coordinador de Monitoreo Forestal y Obligaciones de Repoblación Forestal</w:t>
      </w:r>
    </w:p>
    <w:p w14:paraId="0FD79ABE" w14:textId="77777777" w:rsidR="006D11F8" w:rsidRPr="00375953" w:rsidRDefault="006D11F8" w:rsidP="006D11F8">
      <w:pPr>
        <w:spacing w:after="0" w:line="265" w:lineRule="auto"/>
        <w:jc w:val="center"/>
        <w:rPr>
          <w:rFonts w:ascii="Arial" w:eastAsia="Roboto" w:hAnsi="Arial" w:cs="Arial"/>
          <w:b/>
          <w:bCs/>
        </w:rPr>
      </w:pPr>
      <w:r w:rsidRPr="008D484A">
        <w:rPr>
          <w:rFonts w:ascii="Arial" w:eastAsia="Roboto" w:hAnsi="Arial" w:cs="Arial"/>
          <w:b/>
          <w:bCs/>
        </w:rPr>
        <w:t>Coordinador de Monitoreo Forestal y Obligaciones de Repoblación Forestal</w:t>
      </w:r>
    </w:p>
    <w:p w14:paraId="4A27B86F" w14:textId="41F284A6" w:rsidR="00B04659" w:rsidRPr="00375953" w:rsidRDefault="00B04659" w:rsidP="00B04659">
      <w:pPr>
        <w:spacing w:after="0" w:line="265" w:lineRule="auto"/>
        <w:ind w:right="50"/>
        <w:jc w:val="center"/>
        <w:rPr>
          <w:rFonts w:ascii="Arial" w:hAnsi="Arial" w:cs="Arial"/>
          <w:b/>
          <w:bCs/>
        </w:rPr>
      </w:pPr>
    </w:p>
    <w:p w14:paraId="53D5D5BE" w14:textId="77777777" w:rsidR="005A08CB" w:rsidRPr="00375953" w:rsidRDefault="005A08CB" w:rsidP="001D57AF">
      <w:pPr>
        <w:spacing w:after="0" w:line="240" w:lineRule="auto"/>
        <w:ind w:left="-5" w:hanging="10"/>
        <w:jc w:val="both"/>
        <w:rPr>
          <w:rFonts w:ascii="Arial" w:eastAsia="Roboto" w:hAnsi="Arial" w:cs="Arial"/>
          <w:sz w:val="14"/>
          <w:szCs w:val="14"/>
        </w:rPr>
      </w:pPr>
    </w:p>
    <w:p w14:paraId="2F074D72" w14:textId="77777777" w:rsidR="00F022F6" w:rsidRPr="00375953" w:rsidRDefault="00F022F6" w:rsidP="001D57AF">
      <w:pPr>
        <w:rPr>
          <w:rFonts w:ascii="Arial" w:hAnsi="Arial" w:cs="Arial"/>
        </w:rPr>
      </w:pPr>
    </w:p>
    <w:sectPr w:rsidR="00F022F6" w:rsidRPr="00375953" w:rsidSect="00E45A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5" w:right="1701" w:bottom="1701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7178" w14:textId="77777777" w:rsidR="0006712C" w:rsidRDefault="0006712C" w:rsidP="00F022F6">
      <w:pPr>
        <w:spacing w:after="0" w:line="240" w:lineRule="auto"/>
      </w:pPr>
      <w:r>
        <w:separator/>
      </w:r>
    </w:p>
  </w:endnote>
  <w:endnote w:type="continuationSeparator" w:id="0">
    <w:p w14:paraId="6EFF9339" w14:textId="77777777" w:rsidR="0006712C" w:rsidRDefault="0006712C" w:rsidP="00F0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DA8E" w14:textId="77777777" w:rsidR="008D484A" w:rsidRDefault="008D48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CF12" w14:textId="2EBFA700" w:rsidR="00F022F6" w:rsidRPr="007D2573" w:rsidRDefault="00F022F6" w:rsidP="00F022F6">
    <w:pPr>
      <w:spacing w:after="0" w:line="240" w:lineRule="auto"/>
      <w:ind w:left="-5" w:hanging="10"/>
      <w:jc w:val="both"/>
      <w:rPr>
        <w:rFonts w:eastAsia="Roboto" w:cstheme="minorHAnsi"/>
        <w:sz w:val="14"/>
        <w:szCs w:val="14"/>
      </w:rPr>
    </w:pPr>
    <w:r w:rsidRPr="007D2573">
      <w:rPr>
        <w:rFonts w:eastAsia="Roboto" w:cstheme="minorHAnsi"/>
        <w:sz w:val="14"/>
        <w:szCs w:val="14"/>
      </w:rPr>
      <w:t>Código: LI-RE-0</w:t>
    </w:r>
    <w:r w:rsidR="00357623">
      <w:rPr>
        <w:rFonts w:eastAsia="Roboto" w:cstheme="minorHAnsi"/>
        <w:sz w:val="14"/>
        <w:szCs w:val="14"/>
      </w:rPr>
      <w:t>90</w:t>
    </w:r>
  </w:p>
  <w:p w14:paraId="5ACFAC1F" w14:textId="1E6670BC" w:rsidR="00F022F6" w:rsidRPr="007D2573" w:rsidRDefault="00F022F6" w:rsidP="00F022F6">
    <w:pPr>
      <w:spacing w:after="0" w:line="240" w:lineRule="auto"/>
      <w:ind w:left="-5" w:hanging="10"/>
      <w:jc w:val="both"/>
      <w:rPr>
        <w:rFonts w:eastAsia="Roboto" w:cstheme="minorHAnsi"/>
        <w:sz w:val="14"/>
        <w:szCs w:val="14"/>
      </w:rPr>
    </w:pPr>
    <w:r w:rsidRPr="007D2573">
      <w:rPr>
        <w:rFonts w:eastAsia="Roboto" w:cstheme="minorHAnsi"/>
        <w:sz w:val="14"/>
        <w:szCs w:val="14"/>
      </w:rPr>
      <w:t xml:space="preserve">Versión: </w:t>
    </w:r>
    <w:r w:rsidR="00357623">
      <w:rPr>
        <w:rFonts w:eastAsia="Roboto" w:cstheme="minorHAnsi"/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F157" w14:textId="77777777" w:rsidR="008D484A" w:rsidRDefault="008D48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95EE" w14:textId="77777777" w:rsidR="0006712C" w:rsidRDefault="0006712C" w:rsidP="00F022F6">
      <w:pPr>
        <w:spacing w:after="0" w:line="240" w:lineRule="auto"/>
      </w:pPr>
      <w:r>
        <w:separator/>
      </w:r>
    </w:p>
  </w:footnote>
  <w:footnote w:type="continuationSeparator" w:id="0">
    <w:p w14:paraId="2929350A" w14:textId="77777777" w:rsidR="0006712C" w:rsidRDefault="0006712C" w:rsidP="00F0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2FA5" w14:textId="6F5FBC6F" w:rsidR="008D484A" w:rsidRDefault="008D48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5770" w14:textId="46CCD7F9" w:rsidR="008D484A" w:rsidRDefault="008D484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B1D1" w14:textId="24F53E32" w:rsidR="008D484A" w:rsidRDefault="008D48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59"/>
    <w:rsid w:val="0006712C"/>
    <w:rsid w:val="0015518D"/>
    <w:rsid w:val="00170807"/>
    <w:rsid w:val="001718AB"/>
    <w:rsid w:val="001D57AF"/>
    <w:rsid w:val="002610E5"/>
    <w:rsid w:val="0027197A"/>
    <w:rsid w:val="00337CE0"/>
    <w:rsid w:val="00357623"/>
    <w:rsid w:val="00375953"/>
    <w:rsid w:val="00382D87"/>
    <w:rsid w:val="004A44B2"/>
    <w:rsid w:val="004B2494"/>
    <w:rsid w:val="00500F55"/>
    <w:rsid w:val="00525BD7"/>
    <w:rsid w:val="005A08CB"/>
    <w:rsid w:val="006774BC"/>
    <w:rsid w:val="006D11F8"/>
    <w:rsid w:val="007D2939"/>
    <w:rsid w:val="00800955"/>
    <w:rsid w:val="008D484A"/>
    <w:rsid w:val="009857C9"/>
    <w:rsid w:val="0099189B"/>
    <w:rsid w:val="00A62C0F"/>
    <w:rsid w:val="00A83D21"/>
    <w:rsid w:val="00B04659"/>
    <w:rsid w:val="00B104F8"/>
    <w:rsid w:val="00B1460F"/>
    <w:rsid w:val="00C66A34"/>
    <w:rsid w:val="00C86CAD"/>
    <w:rsid w:val="00E44F1C"/>
    <w:rsid w:val="00E45AFF"/>
    <w:rsid w:val="00ED5EB4"/>
    <w:rsid w:val="00ED7633"/>
    <w:rsid w:val="00F022F6"/>
    <w:rsid w:val="00F72C3E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7695F8"/>
  <w15:chartTrackingRefBased/>
  <w15:docId w15:val="{419D8C5B-E438-4090-9411-9B6061BA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6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1718A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22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2F6"/>
  </w:style>
  <w:style w:type="paragraph" w:styleId="Piedepgina">
    <w:name w:val="footer"/>
    <w:basedOn w:val="Normal"/>
    <w:link w:val="PiedepginaCar"/>
    <w:uiPriority w:val="99"/>
    <w:unhideWhenUsed/>
    <w:rsid w:val="00F022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Albizures</dc:creator>
  <cp:keywords/>
  <dc:description/>
  <cp:lastModifiedBy>Víctor Manuel Herrera Gálvez</cp:lastModifiedBy>
  <cp:revision>9</cp:revision>
  <cp:lastPrinted>2025-04-09T22:13:00Z</cp:lastPrinted>
  <dcterms:created xsi:type="dcterms:W3CDTF">2025-02-05T21:22:00Z</dcterms:created>
  <dcterms:modified xsi:type="dcterms:W3CDTF">2025-06-25T21:29:00Z</dcterms:modified>
</cp:coreProperties>
</file>