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1D54" w:rsidRDefault="008A0E8F" w:rsidP="00413407">
      <w:pPr>
        <w:tabs>
          <w:tab w:val="left" w:pos="2536"/>
        </w:tabs>
      </w:pPr>
      <w:r w:rsidRPr="008A0E8F">
        <w:rPr>
          <w:noProof/>
          <w:lang w:eastAsia="es-GT"/>
        </w:rPr>
        <w:drawing>
          <wp:inline distT="0" distB="0" distL="0" distR="0">
            <wp:extent cx="6096000" cy="4016644"/>
            <wp:effectExtent l="0" t="0" r="0" b="317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4934" cy="4029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11D54" w:rsidSect="002873BB">
      <w:headerReference w:type="default" r:id="rId8"/>
      <w:pgSz w:w="12240" w:h="15840"/>
      <w:pgMar w:top="1417" w:right="1701" w:bottom="12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339E" w:rsidRDefault="0010339E" w:rsidP="00B17F8E">
      <w:pPr>
        <w:spacing w:after="0" w:line="240" w:lineRule="auto"/>
      </w:pPr>
      <w:r>
        <w:separator/>
      </w:r>
    </w:p>
  </w:endnote>
  <w:endnote w:type="continuationSeparator" w:id="0">
    <w:p w:rsidR="0010339E" w:rsidRDefault="0010339E" w:rsidP="00B17F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339E" w:rsidRDefault="0010339E" w:rsidP="00B17F8E">
      <w:pPr>
        <w:spacing w:after="0" w:line="240" w:lineRule="auto"/>
      </w:pPr>
      <w:r>
        <w:separator/>
      </w:r>
    </w:p>
  </w:footnote>
  <w:footnote w:type="continuationSeparator" w:id="0">
    <w:p w:rsidR="0010339E" w:rsidRDefault="0010339E" w:rsidP="00B17F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aconcuadrcula"/>
      <w:tblW w:w="9634" w:type="dxa"/>
      <w:tblLayout w:type="fixed"/>
      <w:tblLook w:val="04A0" w:firstRow="1" w:lastRow="0" w:firstColumn="1" w:lastColumn="0" w:noHBand="0" w:noVBand="1"/>
    </w:tblPr>
    <w:tblGrid>
      <w:gridCol w:w="1671"/>
      <w:gridCol w:w="5554"/>
      <w:gridCol w:w="992"/>
      <w:gridCol w:w="1417"/>
    </w:tblGrid>
    <w:tr w:rsidR="00B17F8E" w:rsidTr="00F33222">
      <w:tc>
        <w:tcPr>
          <w:tcW w:w="1671" w:type="dxa"/>
          <w:vMerge w:val="restart"/>
        </w:tcPr>
        <w:p w:rsidR="00B17F8E" w:rsidRPr="00BD144C" w:rsidRDefault="00B17F8E" w:rsidP="00B17F8E">
          <w:pPr>
            <w:pStyle w:val="Encabezado"/>
          </w:pPr>
          <w:r w:rsidRPr="00BD144C">
            <w:rPr>
              <w:i/>
              <w:noProof/>
              <w:lang w:eastAsia="es-GT"/>
            </w:rPr>
            <w:drawing>
              <wp:inline distT="0" distB="0" distL="0" distR="0" wp14:anchorId="7BC519E9" wp14:editId="538003D1">
                <wp:extent cx="923925" cy="714375"/>
                <wp:effectExtent l="0" t="0" r="0" b="9525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2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23925" cy="714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54" w:type="dxa"/>
          <w:vMerge w:val="restart"/>
          <w:vAlign w:val="center"/>
        </w:tcPr>
        <w:p w:rsidR="00B17F8E" w:rsidRPr="007E21D3" w:rsidRDefault="0024082D" w:rsidP="00B17F8E">
          <w:pPr>
            <w:pStyle w:val="Encabezado"/>
            <w:jc w:val="center"/>
            <w:rPr>
              <w:rFonts w:ascii="Arial" w:hAnsi="Arial" w:cs="Arial"/>
              <w:b/>
              <w:color w:val="FF0000"/>
            </w:rPr>
          </w:pPr>
          <w:r w:rsidRPr="0024082D">
            <w:rPr>
              <w:rFonts w:ascii="Arial" w:hAnsi="Arial" w:cs="Arial"/>
            </w:rPr>
            <w:t>FORMULARIO DE RENDICIÓN DEL FONDO DE CAJA CHICA</w:t>
          </w:r>
        </w:p>
      </w:tc>
      <w:tc>
        <w:tcPr>
          <w:tcW w:w="992" w:type="dxa"/>
        </w:tcPr>
        <w:p w:rsidR="00B17F8E" w:rsidRPr="000144C7" w:rsidRDefault="00B17F8E" w:rsidP="00B17F8E">
          <w:pPr>
            <w:pStyle w:val="Encabezado"/>
            <w:rPr>
              <w:rFonts w:ascii="Arial" w:hAnsi="Arial" w:cs="Arial"/>
            </w:rPr>
          </w:pPr>
          <w:r w:rsidRPr="000144C7">
            <w:rPr>
              <w:rFonts w:ascii="Arial" w:hAnsi="Arial" w:cs="Arial"/>
            </w:rPr>
            <w:t>Código</w:t>
          </w:r>
        </w:p>
      </w:tc>
      <w:tc>
        <w:tcPr>
          <w:tcW w:w="1417" w:type="dxa"/>
        </w:tcPr>
        <w:p w:rsidR="00B17F8E" w:rsidRPr="008040D9" w:rsidRDefault="00096C2F" w:rsidP="008E00BF">
          <w:pPr>
            <w:pStyle w:val="Encabezado"/>
            <w:jc w:val="center"/>
            <w:rPr>
              <w:rFonts w:ascii="Arial" w:hAnsi="Arial" w:cs="Arial"/>
            </w:rPr>
          </w:pPr>
          <w:r>
            <w:rPr>
              <w:rFonts w:ascii="Arial" w:hAnsi="Arial" w:cs="Arial"/>
              <w:color w:val="000000" w:themeColor="text1"/>
            </w:rPr>
            <w:t>A</w:t>
          </w:r>
          <w:r w:rsidR="008E00BF">
            <w:rPr>
              <w:rFonts w:ascii="Arial" w:hAnsi="Arial" w:cs="Arial"/>
              <w:color w:val="000000" w:themeColor="text1"/>
            </w:rPr>
            <w:t>F-RE-101</w:t>
          </w:r>
        </w:p>
      </w:tc>
    </w:tr>
    <w:tr w:rsidR="00B17F8E" w:rsidTr="00F33222">
      <w:tc>
        <w:tcPr>
          <w:tcW w:w="1671" w:type="dxa"/>
          <w:vMerge/>
        </w:tcPr>
        <w:p w:rsidR="00B17F8E" w:rsidRDefault="00B17F8E" w:rsidP="00B17F8E">
          <w:pPr>
            <w:pStyle w:val="Encabezado"/>
          </w:pPr>
        </w:p>
      </w:tc>
      <w:tc>
        <w:tcPr>
          <w:tcW w:w="5554" w:type="dxa"/>
          <w:vMerge/>
        </w:tcPr>
        <w:p w:rsidR="00B17F8E" w:rsidRPr="007E21D3" w:rsidRDefault="00B17F8E" w:rsidP="00B17F8E">
          <w:pPr>
            <w:pStyle w:val="Encabezado"/>
            <w:rPr>
              <w:rFonts w:ascii="Arial" w:hAnsi="Arial" w:cs="Arial"/>
              <w:color w:val="FF0000"/>
            </w:rPr>
          </w:pPr>
        </w:p>
      </w:tc>
      <w:tc>
        <w:tcPr>
          <w:tcW w:w="992" w:type="dxa"/>
        </w:tcPr>
        <w:p w:rsidR="00B17F8E" w:rsidRPr="000144C7" w:rsidRDefault="00B17F8E" w:rsidP="00B17F8E">
          <w:pPr>
            <w:pStyle w:val="Encabezado"/>
            <w:rPr>
              <w:rFonts w:ascii="Arial" w:hAnsi="Arial" w:cs="Arial"/>
            </w:rPr>
          </w:pPr>
          <w:r w:rsidRPr="000144C7">
            <w:rPr>
              <w:rFonts w:ascii="Arial" w:hAnsi="Arial" w:cs="Arial"/>
            </w:rPr>
            <w:t>Versión</w:t>
          </w:r>
        </w:p>
      </w:tc>
      <w:tc>
        <w:tcPr>
          <w:tcW w:w="1417" w:type="dxa"/>
        </w:tcPr>
        <w:p w:rsidR="00B17F8E" w:rsidRPr="000144C7" w:rsidRDefault="00B17F8E" w:rsidP="00B17F8E">
          <w:pPr>
            <w:pStyle w:val="Encabezado"/>
            <w:jc w:val="center"/>
            <w:rPr>
              <w:rFonts w:ascii="Arial" w:hAnsi="Arial" w:cs="Arial"/>
            </w:rPr>
          </w:pPr>
          <w:r>
            <w:rPr>
              <w:rFonts w:ascii="Arial" w:hAnsi="Arial" w:cs="Arial"/>
            </w:rPr>
            <w:t>0</w:t>
          </w:r>
          <w:r w:rsidRPr="000144C7">
            <w:rPr>
              <w:rFonts w:ascii="Arial" w:hAnsi="Arial" w:cs="Arial"/>
            </w:rPr>
            <w:t>1</w:t>
          </w:r>
        </w:p>
      </w:tc>
    </w:tr>
    <w:tr w:rsidR="00B17F8E" w:rsidTr="00F33222">
      <w:tc>
        <w:tcPr>
          <w:tcW w:w="1671" w:type="dxa"/>
          <w:vMerge/>
        </w:tcPr>
        <w:p w:rsidR="00B17F8E" w:rsidRDefault="00B17F8E" w:rsidP="00B17F8E">
          <w:pPr>
            <w:pStyle w:val="Encabezado"/>
          </w:pPr>
        </w:p>
      </w:tc>
      <w:tc>
        <w:tcPr>
          <w:tcW w:w="5554" w:type="dxa"/>
          <w:vMerge/>
        </w:tcPr>
        <w:p w:rsidR="00B17F8E" w:rsidRPr="007E21D3" w:rsidRDefault="00B17F8E" w:rsidP="00B17F8E">
          <w:pPr>
            <w:pStyle w:val="Encabezado"/>
            <w:rPr>
              <w:rFonts w:ascii="Arial" w:hAnsi="Arial" w:cs="Arial"/>
              <w:color w:val="FF0000"/>
            </w:rPr>
          </w:pPr>
        </w:p>
      </w:tc>
      <w:tc>
        <w:tcPr>
          <w:tcW w:w="992" w:type="dxa"/>
        </w:tcPr>
        <w:p w:rsidR="00B17F8E" w:rsidRPr="000144C7" w:rsidRDefault="00B17F8E" w:rsidP="00B17F8E">
          <w:pPr>
            <w:pStyle w:val="Encabezado"/>
            <w:rPr>
              <w:rFonts w:ascii="Arial" w:hAnsi="Arial" w:cs="Arial"/>
            </w:rPr>
          </w:pPr>
          <w:r w:rsidRPr="000144C7">
            <w:rPr>
              <w:rFonts w:ascii="Arial" w:hAnsi="Arial" w:cs="Arial"/>
            </w:rPr>
            <w:t>Fecha</w:t>
          </w:r>
        </w:p>
      </w:tc>
      <w:tc>
        <w:tcPr>
          <w:tcW w:w="1417" w:type="dxa"/>
        </w:tcPr>
        <w:p w:rsidR="002312B7" w:rsidRPr="000144C7" w:rsidRDefault="008E00BF" w:rsidP="00300667">
          <w:pPr>
            <w:pStyle w:val="Encabezado"/>
            <w:rPr>
              <w:rFonts w:ascii="Arial" w:hAnsi="Arial" w:cs="Arial"/>
            </w:rPr>
          </w:pPr>
          <w:r>
            <w:rPr>
              <w:rFonts w:ascii="Arial" w:hAnsi="Arial" w:cs="Arial"/>
            </w:rPr>
            <w:t>Ju</w:t>
          </w:r>
          <w:r w:rsidR="00300667">
            <w:rPr>
              <w:rFonts w:ascii="Arial" w:hAnsi="Arial" w:cs="Arial"/>
            </w:rPr>
            <w:t>n</w:t>
          </w:r>
          <w:r>
            <w:rPr>
              <w:rFonts w:ascii="Arial" w:hAnsi="Arial" w:cs="Arial"/>
            </w:rPr>
            <w:t>io</w:t>
          </w:r>
          <w:r w:rsidR="002312B7">
            <w:rPr>
              <w:rFonts w:ascii="Arial" w:hAnsi="Arial" w:cs="Arial"/>
            </w:rPr>
            <w:t xml:space="preserve"> 2021</w:t>
          </w:r>
        </w:p>
      </w:tc>
    </w:tr>
    <w:tr w:rsidR="00B17F8E" w:rsidTr="00F33222">
      <w:tc>
        <w:tcPr>
          <w:tcW w:w="1671" w:type="dxa"/>
          <w:vMerge/>
        </w:tcPr>
        <w:p w:rsidR="00B17F8E" w:rsidRDefault="00B17F8E" w:rsidP="00B17F8E">
          <w:pPr>
            <w:pStyle w:val="Encabezado"/>
          </w:pPr>
        </w:p>
      </w:tc>
      <w:tc>
        <w:tcPr>
          <w:tcW w:w="5554" w:type="dxa"/>
        </w:tcPr>
        <w:p w:rsidR="00B17F8E" w:rsidRPr="007E21D3" w:rsidRDefault="00B17F8E" w:rsidP="002312B7">
          <w:pPr>
            <w:pStyle w:val="Encabezado"/>
            <w:jc w:val="center"/>
            <w:rPr>
              <w:rFonts w:ascii="Arial" w:hAnsi="Arial" w:cs="Arial"/>
              <w:color w:val="FF0000"/>
            </w:rPr>
          </w:pPr>
          <w:r w:rsidRPr="001C1EA2">
            <w:rPr>
              <w:rFonts w:ascii="Arial" w:hAnsi="Arial" w:cs="Arial"/>
            </w:rPr>
            <w:t xml:space="preserve">PROCESO: </w:t>
          </w:r>
          <w:r w:rsidR="002312B7">
            <w:rPr>
              <w:rFonts w:ascii="Arial" w:hAnsi="Arial" w:cs="Arial"/>
            </w:rPr>
            <w:t xml:space="preserve">GESTIÓN </w:t>
          </w:r>
          <w:r w:rsidR="00096C2F">
            <w:rPr>
              <w:rFonts w:ascii="Arial" w:hAnsi="Arial" w:cs="Arial"/>
            </w:rPr>
            <w:t xml:space="preserve">ADMINISTRATIVA </w:t>
          </w:r>
          <w:r w:rsidR="008E00BF">
            <w:rPr>
              <w:rFonts w:ascii="Arial" w:hAnsi="Arial" w:cs="Arial"/>
            </w:rPr>
            <w:t xml:space="preserve">Y </w:t>
          </w:r>
          <w:r w:rsidR="002312B7">
            <w:rPr>
              <w:rFonts w:ascii="Arial" w:hAnsi="Arial" w:cs="Arial"/>
            </w:rPr>
            <w:t>FINANCIERA</w:t>
          </w:r>
        </w:p>
      </w:tc>
      <w:tc>
        <w:tcPr>
          <w:tcW w:w="992" w:type="dxa"/>
        </w:tcPr>
        <w:p w:rsidR="00B17F8E" w:rsidRPr="000144C7" w:rsidRDefault="00B17F8E" w:rsidP="00B17F8E">
          <w:pPr>
            <w:pStyle w:val="Encabezado"/>
            <w:rPr>
              <w:rFonts w:ascii="Arial" w:hAnsi="Arial" w:cs="Arial"/>
            </w:rPr>
          </w:pPr>
          <w:r w:rsidRPr="000144C7">
            <w:rPr>
              <w:rFonts w:ascii="Arial" w:hAnsi="Arial" w:cs="Arial"/>
            </w:rPr>
            <w:t>Página</w:t>
          </w:r>
        </w:p>
      </w:tc>
      <w:tc>
        <w:tcPr>
          <w:tcW w:w="1417" w:type="dxa"/>
        </w:tcPr>
        <w:p w:rsidR="00B17F8E" w:rsidRPr="000144C7" w:rsidRDefault="00B17F8E" w:rsidP="00B17F8E">
          <w:pPr>
            <w:pStyle w:val="Encabezado"/>
            <w:jc w:val="center"/>
            <w:rPr>
              <w:rFonts w:ascii="Arial" w:hAnsi="Arial" w:cs="Arial"/>
            </w:rPr>
          </w:pPr>
          <w:r w:rsidRPr="000144C7">
            <w:rPr>
              <w:rFonts w:ascii="Arial" w:hAnsi="Arial" w:cs="Arial"/>
              <w:b/>
              <w:bCs/>
            </w:rPr>
            <w:fldChar w:fldCharType="begin"/>
          </w:r>
          <w:r w:rsidRPr="000144C7">
            <w:rPr>
              <w:rFonts w:ascii="Arial" w:hAnsi="Arial" w:cs="Arial"/>
              <w:b/>
              <w:bCs/>
            </w:rPr>
            <w:instrText>PAGE  \* Arabic  \* MERGEFORMAT</w:instrText>
          </w:r>
          <w:r w:rsidRPr="000144C7">
            <w:rPr>
              <w:rFonts w:ascii="Arial" w:hAnsi="Arial" w:cs="Arial"/>
              <w:b/>
              <w:bCs/>
            </w:rPr>
            <w:fldChar w:fldCharType="separate"/>
          </w:r>
          <w:r w:rsidR="00300667" w:rsidRPr="00300667">
            <w:rPr>
              <w:rFonts w:ascii="Arial" w:hAnsi="Arial" w:cs="Arial"/>
              <w:b/>
              <w:bCs/>
              <w:noProof/>
              <w:lang w:val="es-ES"/>
            </w:rPr>
            <w:t>1</w:t>
          </w:r>
          <w:r w:rsidRPr="000144C7">
            <w:rPr>
              <w:rFonts w:ascii="Arial" w:hAnsi="Arial" w:cs="Arial"/>
              <w:b/>
              <w:bCs/>
            </w:rPr>
            <w:fldChar w:fldCharType="end"/>
          </w:r>
          <w:r w:rsidRPr="000144C7">
            <w:rPr>
              <w:rFonts w:ascii="Arial" w:hAnsi="Arial" w:cs="Arial"/>
              <w:lang w:val="es-ES"/>
            </w:rPr>
            <w:t xml:space="preserve"> de </w:t>
          </w:r>
          <w:r w:rsidRPr="000144C7">
            <w:rPr>
              <w:rFonts w:ascii="Arial" w:hAnsi="Arial" w:cs="Arial"/>
              <w:b/>
              <w:bCs/>
            </w:rPr>
            <w:fldChar w:fldCharType="begin"/>
          </w:r>
          <w:r w:rsidRPr="000144C7">
            <w:rPr>
              <w:rFonts w:ascii="Arial" w:hAnsi="Arial" w:cs="Arial"/>
              <w:b/>
              <w:bCs/>
            </w:rPr>
            <w:instrText>NUMPAGES  \* Arabic  \* MERGEFORMAT</w:instrText>
          </w:r>
          <w:r w:rsidRPr="000144C7">
            <w:rPr>
              <w:rFonts w:ascii="Arial" w:hAnsi="Arial" w:cs="Arial"/>
              <w:b/>
              <w:bCs/>
            </w:rPr>
            <w:fldChar w:fldCharType="separate"/>
          </w:r>
          <w:r w:rsidR="00300667" w:rsidRPr="00300667">
            <w:rPr>
              <w:rFonts w:ascii="Arial" w:hAnsi="Arial" w:cs="Arial"/>
              <w:b/>
              <w:bCs/>
              <w:noProof/>
              <w:lang w:val="es-ES"/>
            </w:rPr>
            <w:t>1</w:t>
          </w:r>
          <w:r w:rsidRPr="000144C7">
            <w:rPr>
              <w:rFonts w:ascii="Arial" w:hAnsi="Arial" w:cs="Arial"/>
              <w:b/>
              <w:bCs/>
            </w:rPr>
            <w:fldChar w:fldCharType="end"/>
          </w:r>
        </w:p>
      </w:tc>
    </w:tr>
  </w:tbl>
  <w:p w:rsidR="00B17F8E" w:rsidRDefault="00B17F8E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F1B23FE"/>
    <w:multiLevelType w:val="hybridMultilevel"/>
    <w:tmpl w:val="ADEA56B2"/>
    <w:lvl w:ilvl="0" w:tplc="59348B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4"/>
        <w:szCs w:val="24"/>
      </w:rPr>
    </w:lvl>
    <w:lvl w:ilvl="1" w:tplc="10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A544582"/>
    <w:multiLevelType w:val="hybridMultilevel"/>
    <w:tmpl w:val="B36CD524"/>
    <w:lvl w:ilvl="0" w:tplc="2EA4A6E2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800" w:hanging="360"/>
      </w:pPr>
    </w:lvl>
    <w:lvl w:ilvl="2" w:tplc="100A001B" w:tentative="1">
      <w:start w:val="1"/>
      <w:numFmt w:val="lowerRoman"/>
      <w:lvlText w:val="%3."/>
      <w:lvlJc w:val="right"/>
      <w:pPr>
        <w:ind w:left="2520" w:hanging="180"/>
      </w:pPr>
    </w:lvl>
    <w:lvl w:ilvl="3" w:tplc="100A000F" w:tentative="1">
      <w:start w:val="1"/>
      <w:numFmt w:val="decimal"/>
      <w:lvlText w:val="%4."/>
      <w:lvlJc w:val="left"/>
      <w:pPr>
        <w:ind w:left="3240" w:hanging="360"/>
      </w:pPr>
    </w:lvl>
    <w:lvl w:ilvl="4" w:tplc="100A0019" w:tentative="1">
      <w:start w:val="1"/>
      <w:numFmt w:val="lowerLetter"/>
      <w:lvlText w:val="%5."/>
      <w:lvlJc w:val="left"/>
      <w:pPr>
        <w:ind w:left="3960" w:hanging="360"/>
      </w:pPr>
    </w:lvl>
    <w:lvl w:ilvl="5" w:tplc="100A001B" w:tentative="1">
      <w:start w:val="1"/>
      <w:numFmt w:val="lowerRoman"/>
      <w:lvlText w:val="%6."/>
      <w:lvlJc w:val="right"/>
      <w:pPr>
        <w:ind w:left="4680" w:hanging="180"/>
      </w:pPr>
    </w:lvl>
    <w:lvl w:ilvl="6" w:tplc="100A000F" w:tentative="1">
      <w:start w:val="1"/>
      <w:numFmt w:val="decimal"/>
      <w:lvlText w:val="%7."/>
      <w:lvlJc w:val="left"/>
      <w:pPr>
        <w:ind w:left="5400" w:hanging="360"/>
      </w:pPr>
    </w:lvl>
    <w:lvl w:ilvl="7" w:tplc="100A0019" w:tentative="1">
      <w:start w:val="1"/>
      <w:numFmt w:val="lowerLetter"/>
      <w:lvlText w:val="%8."/>
      <w:lvlJc w:val="left"/>
      <w:pPr>
        <w:ind w:left="6120" w:hanging="360"/>
      </w:pPr>
    </w:lvl>
    <w:lvl w:ilvl="8" w:tplc="10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ADE5E9E"/>
    <w:multiLevelType w:val="hybridMultilevel"/>
    <w:tmpl w:val="336292FA"/>
    <w:lvl w:ilvl="0" w:tplc="10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4CDD022E"/>
    <w:multiLevelType w:val="multilevel"/>
    <w:tmpl w:val="B950C4C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">
    <w:nsid w:val="5FE80642"/>
    <w:multiLevelType w:val="hybridMultilevel"/>
    <w:tmpl w:val="75EC6216"/>
    <w:lvl w:ilvl="0" w:tplc="1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4AB474E"/>
    <w:multiLevelType w:val="hybridMultilevel"/>
    <w:tmpl w:val="A2401416"/>
    <w:lvl w:ilvl="0" w:tplc="10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2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7F8E"/>
    <w:rsid w:val="00096C2F"/>
    <w:rsid w:val="000B76F5"/>
    <w:rsid w:val="000F33A3"/>
    <w:rsid w:val="0010339E"/>
    <w:rsid w:val="00156D41"/>
    <w:rsid w:val="001B2E87"/>
    <w:rsid w:val="002312B7"/>
    <w:rsid w:val="0024082D"/>
    <w:rsid w:val="00240F6B"/>
    <w:rsid w:val="002873BB"/>
    <w:rsid w:val="002F3C12"/>
    <w:rsid w:val="00300667"/>
    <w:rsid w:val="003841E9"/>
    <w:rsid w:val="003A528C"/>
    <w:rsid w:val="00413407"/>
    <w:rsid w:val="004F6BC0"/>
    <w:rsid w:val="006133C7"/>
    <w:rsid w:val="006C29B3"/>
    <w:rsid w:val="006D6FC0"/>
    <w:rsid w:val="006E7DA8"/>
    <w:rsid w:val="00716636"/>
    <w:rsid w:val="007549EB"/>
    <w:rsid w:val="00764D57"/>
    <w:rsid w:val="007B368F"/>
    <w:rsid w:val="007B69A1"/>
    <w:rsid w:val="008040D9"/>
    <w:rsid w:val="0081506E"/>
    <w:rsid w:val="008A0E8F"/>
    <w:rsid w:val="008E00BF"/>
    <w:rsid w:val="00986ED7"/>
    <w:rsid w:val="00A6381E"/>
    <w:rsid w:val="00A9488B"/>
    <w:rsid w:val="00AF7CBD"/>
    <w:rsid w:val="00B17F8E"/>
    <w:rsid w:val="00B60997"/>
    <w:rsid w:val="00BD5090"/>
    <w:rsid w:val="00C91701"/>
    <w:rsid w:val="00CC597A"/>
    <w:rsid w:val="00CC6C51"/>
    <w:rsid w:val="00D761E0"/>
    <w:rsid w:val="00E63ED7"/>
    <w:rsid w:val="00ED45D5"/>
    <w:rsid w:val="00F02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chartTrackingRefBased/>
  <w15:docId w15:val="{3C933DD6-138D-4C4B-8875-3F1997FCCE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G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17F8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B17F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B17F8E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B17F8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17F8E"/>
  </w:style>
  <w:style w:type="paragraph" w:styleId="Piedepgina">
    <w:name w:val="footer"/>
    <w:basedOn w:val="Normal"/>
    <w:link w:val="PiedepginaCar"/>
    <w:uiPriority w:val="99"/>
    <w:unhideWhenUsed/>
    <w:rsid w:val="00B17F8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17F8E"/>
  </w:style>
  <w:style w:type="paragraph" w:customStyle="1" w:styleId="TableParagraph">
    <w:name w:val="Table Paragraph"/>
    <w:basedOn w:val="Normal"/>
    <w:uiPriority w:val="1"/>
    <w:qFormat/>
    <w:rsid w:val="006C29B3"/>
    <w:pPr>
      <w:widowControl w:val="0"/>
      <w:autoSpaceDE w:val="0"/>
      <w:autoSpaceDN w:val="0"/>
      <w:spacing w:after="0" w:line="240" w:lineRule="auto"/>
      <w:jc w:val="center"/>
    </w:pPr>
    <w:rPr>
      <w:rFonts w:ascii="Calibri Light" w:eastAsia="Calibri Light" w:hAnsi="Calibri Light" w:cs="Calibri Light"/>
      <w:lang w:val="en-US"/>
    </w:rPr>
  </w:style>
  <w:style w:type="paragraph" w:styleId="Sinespaciado">
    <w:name w:val="No Spacing"/>
    <w:link w:val="SinespaciadoCar"/>
    <w:uiPriority w:val="1"/>
    <w:qFormat/>
    <w:rsid w:val="006C29B3"/>
    <w:pPr>
      <w:spacing w:after="0" w:line="240" w:lineRule="auto"/>
    </w:pPr>
    <w:rPr>
      <w:rFonts w:ascii="Calibri" w:eastAsia="Times New Roman" w:hAnsi="Calibri" w:cs="Times New Roman"/>
      <w:lang w:eastAsia="es-GT"/>
    </w:rPr>
  </w:style>
  <w:style w:type="character" w:customStyle="1" w:styleId="SinespaciadoCar">
    <w:name w:val="Sin espaciado Car"/>
    <w:link w:val="Sinespaciado"/>
    <w:uiPriority w:val="1"/>
    <w:rsid w:val="006C29B3"/>
    <w:rPr>
      <w:rFonts w:ascii="Calibri" w:eastAsia="Times New Roman" w:hAnsi="Calibri" w:cs="Times New Roman"/>
      <w:lang w:eastAsia="es-G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229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Paula Espinoza García</dc:creator>
  <cp:keywords/>
  <dc:description/>
  <cp:lastModifiedBy>Esdras Estrada</cp:lastModifiedBy>
  <cp:revision>17</cp:revision>
  <dcterms:created xsi:type="dcterms:W3CDTF">2021-02-23T16:04:00Z</dcterms:created>
  <dcterms:modified xsi:type="dcterms:W3CDTF">2021-06-23T20:20:00Z</dcterms:modified>
</cp:coreProperties>
</file>